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B9" w:rsidRDefault="00AC3AB9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Hugenoten in Middelburg</w:t>
      </w:r>
      <w:r w:rsidR="000E2BD3">
        <w:rPr>
          <w:b/>
          <w:sz w:val="20"/>
          <w:szCs w:val="20"/>
          <w:lang w:val="nl-NL"/>
        </w:rPr>
        <w:t>: Waalse kerk</w:t>
      </w:r>
      <w:r>
        <w:rPr>
          <w:b/>
          <w:sz w:val="20"/>
          <w:szCs w:val="20"/>
          <w:lang w:val="nl-NL"/>
        </w:rPr>
        <w:t xml:space="preserve"> </w:t>
      </w:r>
    </w:p>
    <w:p w:rsidR="00AC3AB9" w:rsidRPr="00AC3AB9" w:rsidRDefault="00AC3AB9">
      <w:pPr>
        <w:rPr>
          <w:sz w:val="20"/>
          <w:szCs w:val="20"/>
          <w:lang w:val="nl-NL"/>
        </w:rPr>
      </w:pPr>
    </w:p>
    <w:p w:rsidR="00AC3AB9" w:rsidRDefault="00AC3AB9" w:rsidP="00A2761D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Veel hugenoten die vanwege de vervolging van de Franse koning Lodewijk XIV na de opheffing van het vrijheidsedict </w:t>
      </w:r>
      <w:r w:rsidR="000E2BD3">
        <w:rPr>
          <w:sz w:val="20"/>
          <w:szCs w:val="20"/>
          <w:lang w:val="nl-NL"/>
        </w:rPr>
        <w:t xml:space="preserve">in 1685 </w:t>
      </w:r>
      <w:r>
        <w:rPr>
          <w:sz w:val="20"/>
          <w:szCs w:val="20"/>
          <w:lang w:val="nl-NL"/>
        </w:rPr>
        <w:t>h</w:t>
      </w:r>
      <w:r w:rsidR="000E2BD3">
        <w:rPr>
          <w:sz w:val="20"/>
          <w:szCs w:val="20"/>
          <w:lang w:val="nl-NL"/>
        </w:rPr>
        <w:t>et</w:t>
      </w:r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Noord-Franse</w:t>
      </w:r>
      <w:proofErr w:type="spellEnd"/>
      <w:r>
        <w:rPr>
          <w:sz w:val="20"/>
          <w:szCs w:val="20"/>
          <w:lang w:val="nl-NL"/>
        </w:rPr>
        <w:t xml:space="preserve"> </w:t>
      </w:r>
      <w:r w:rsidR="000E2BD3">
        <w:rPr>
          <w:sz w:val="20"/>
          <w:szCs w:val="20"/>
          <w:lang w:val="nl-NL"/>
        </w:rPr>
        <w:t>thuis</w:t>
      </w:r>
      <w:r>
        <w:rPr>
          <w:sz w:val="20"/>
          <w:szCs w:val="20"/>
          <w:lang w:val="nl-NL"/>
        </w:rPr>
        <w:t xml:space="preserve">land ontvluchtten, hervonden vrijheid onder andere in Zeeland. </w:t>
      </w:r>
      <w:r w:rsidR="000E2BD3">
        <w:rPr>
          <w:sz w:val="20"/>
          <w:szCs w:val="20"/>
          <w:lang w:val="nl-NL"/>
        </w:rPr>
        <w:t xml:space="preserve">Toen ze er arriveerden werden zij </w:t>
      </w:r>
      <w:r>
        <w:rPr>
          <w:sz w:val="20"/>
          <w:szCs w:val="20"/>
          <w:lang w:val="nl-NL"/>
        </w:rPr>
        <w:t xml:space="preserve">soms </w:t>
      </w:r>
      <w:r w:rsidR="000E2BD3">
        <w:rPr>
          <w:sz w:val="20"/>
          <w:szCs w:val="20"/>
          <w:lang w:val="nl-NL"/>
        </w:rPr>
        <w:t xml:space="preserve">op </w:t>
      </w:r>
      <w:r>
        <w:rPr>
          <w:sz w:val="20"/>
          <w:szCs w:val="20"/>
          <w:lang w:val="nl-NL"/>
        </w:rPr>
        <w:t>lijst</w:t>
      </w:r>
      <w:r w:rsidR="000E2BD3">
        <w:rPr>
          <w:sz w:val="20"/>
          <w:szCs w:val="20"/>
          <w:lang w:val="nl-NL"/>
        </w:rPr>
        <w:t>en</w:t>
      </w:r>
      <w:r>
        <w:rPr>
          <w:sz w:val="20"/>
          <w:szCs w:val="20"/>
          <w:lang w:val="nl-NL"/>
        </w:rPr>
        <w:t xml:space="preserve"> ge</w:t>
      </w:r>
      <w:r w:rsidR="000E2BD3">
        <w:rPr>
          <w:sz w:val="20"/>
          <w:szCs w:val="20"/>
          <w:lang w:val="nl-NL"/>
        </w:rPr>
        <w:t>plaatst en aldus geregistreerd</w:t>
      </w:r>
      <w:r>
        <w:rPr>
          <w:sz w:val="20"/>
          <w:szCs w:val="20"/>
          <w:lang w:val="nl-NL"/>
        </w:rPr>
        <w:t>.</w:t>
      </w:r>
      <w:r w:rsidR="000E2BD3">
        <w:rPr>
          <w:sz w:val="20"/>
          <w:szCs w:val="20"/>
          <w:lang w:val="nl-NL"/>
        </w:rPr>
        <w:t xml:space="preserve"> Dat gebeurde bijvoorbeeld in het </w:t>
      </w:r>
      <w:proofErr w:type="spellStart"/>
      <w:r w:rsidR="000E2BD3">
        <w:rPr>
          <w:sz w:val="20"/>
          <w:szCs w:val="20"/>
          <w:lang w:val="nl-NL"/>
        </w:rPr>
        <w:t>Zeeuws-Vlaamse</w:t>
      </w:r>
      <w:proofErr w:type="spellEnd"/>
      <w:r w:rsidR="000E2BD3">
        <w:rPr>
          <w:sz w:val="20"/>
          <w:szCs w:val="20"/>
          <w:lang w:val="nl-NL"/>
        </w:rPr>
        <w:t xml:space="preserve"> </w:t>
      </w:r>
      <w:proofErr w:type="spellStart"/>
      <w:r w:rsidR="000E2BD3">
        <w:rPr>
          <w:sz w:val="20"/>
          <w:szCs w:val="20"/>
          <w:lang w:val="nl-NL"/>
        </w:rPr>
        <w:t>Cadzand</w:t>
      </w:r>
      <w:proofErr w:type="spellEnd"/>
      <w:r w:rsidR="000E2BD3">
        <w:rPr>
          <w:sz w:val="20"/>
          <w:szCs w:val="20"/>
          <w:lang w:val="nl-NL"/>
        </w:rPr>
        <w:t xml:space="preserve"> en </w:t>
      </w:r>
      <w:proofErr w:type="spellStart"/>
      <w:r w:rsidR="000E2BD3">
        <w:rPr>
          <w:sz w:val="20"/>
          <w:szCs w:val="20"/>
          <w:lang w:val="nl-NL"/>
        </w:rPr>
        <w:t>Groede</w:t>
      </w:r>
      <w:proofErr w:type="spellEnd"/>
      <w:r w:rsidR="000E2BD3">
        <w:rPr>
          <w:sz w:val="20"/>
          <w:szCs w:val="20"/>
          <w:lang w:val="nl-NL"/>
        </w:rPr>
        <w:t xml:space="preserve">. </w:t>
      </w:r>
    </w:p>
    <w:p w:rsidR="009A7B35" w:rsidRDefault="000E2BD3" w:rsidP="00A2761D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Zo</w:t>
      </w:r>
      <w:r w:rsidR="009A7B35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kennen we </w:t>
      </w:r>
      <w:r w:rsidR="00AC3AB9">
        <w:rPr>
          <w:sz w:val="20"/>
          <w:szCs w:val="20"/>
          <w:lang w:val="nl-NL"/>
        </w:rPr>
        <w:t xml:space="preserve">lijsten </w:t>
      </w:r>
      <w:r>
        <w:rPr>
          <w:sz w:val="20"/>
          <w:szCs w:val="20"/>
          <w:lang w:val="nl-NL"/>
        </w:rPr>
        <w:t>v</w:t>
      </w:r>
      <w:r w:rsidR="00AC3AB9">
        <w:rPr>
          <w:sz w:val="20"/>
          <w:szCs w:val="20"/>
          <w:lang w:val="nl-NL"/>
        </w:rPr>
        <w:t xml:space="preserve">an kerkleden </w:t>
      </w:r>
      <w:r>
        <w:rPr>
          <w:sz w:val="20"/>
          <w:szCs w:val="20"/>
          <w:lang w:val="nl-NL"/>
        </w:rPr>
        <w:t xml:space="preserve">die </w:t>
      </w:r>
      <w:r w:rsidR="00AC3AB9">
        <w:rPr>
          <w:sz w:val="20"/>
          <w:szCs w:val="20"/>
          <w:lang w:val="nl-NL"/>
        </w:rPr>
        <w:t xml:space="preserve">uit de Franse </w:t>
      </w:r>
      <w:r>
        <w:rPr>
          <w:sz w:val="20"/>
          <w:szCs w:val="20"/>
          <w:lang w:val="nl-NL"/>
        </w:rPr>
        <w:t>stad</w:t>
      </w:r>
      <w:r w:rsidR="00AC3AB9">
        <w:rPr>
          <w:sz w:val="20"/>
          <w:szCs w:val="20"/>
          <w:lang w:val="nl-NL"/>
        </w:rPr>
        <w:t xml:space="preserve"> </w:t>
      </w:r>
      <w:proofErr w:type="spellStart"/>
      <w:r w:rsidR="00AC3AB9">
        <w:rPr>
          <w:sz w:val="20"/>
          <w:szCs w:val="20"/>
          <w:lang w:val="nl-NL"/>
        </w:rPr>
        <w:t>Guines</w:t>
      </w:r>
      <w:proofErr w:type="spellEnd"/>
      <w:r w:rsidR="00AC3AB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en omgeving, vlakbij Calais, kwamen</w:t>
      </w:r>
      <w:r w:rsidR="00AC3AB9">
        <w:rPr>
          <w:sz w:val="20"/>
          <w:szCs w:val="20"/>
          <w:lang w:val="nl-NL"/>
        </w:rPr>
        <w:t xml:space="preserve">. William </w:t>
      </w:r>
      <w:proofErr w:type="spellStart"/>
      <w:r w:rsidR="00AC3AB9">
        <w:rPr>
          <w:sz w:val="20"/>
          <w:szCs w:val="20"/>
          <w:lang w:val="nl-NL"/>
        </w:rPr>
        <w:t>Minet</w:t>
      </w:r>
      <w:proofErr w:type="spellEnd"/>
      <w:r w:rsidR="00AC3AB9">
        <w:rPr>
          <w:sz w:val="20"/>
          <w:szCs w:val="20"/>
          <w:lang w:val="nl-NL"/>
        </w:rPr>
        <w:t xml:space="preserve"> maakte </w:t>
      </w:r>
      <w:r>
        <w:rPr>
          <w:sz w:val="20"/>
          <w:szCs w:val="20"/>
          <w:lang w:val="nl-NL"/>
        </w:rPr>
        <w:t xml:space="preserve">de </w:t>
      </w:r>
      <w:r w:rsidR="00AC3AB9">
        <w:rPr>
          <w:sz w:val="20"/>
          <w:szCs w:val="20"/>
          <w:lang w:val="nl-NL"/>
        </w:rPr>
        <w:t>register</w:t>
      </w:r>
      <w:r w:rsidR="009A7B35">
        <w:rPr>
          <w:sz w:val="20"/>
          <w:szCs w:val="20"/>
          <w:lang w:val="nl-NL"/>
        </w:rPr>
        <w:t>s</w:t>
      </w:r>
      <w:r w:rsidR="00AC3AB9">
        <w:rPr>
          <w:sz w:val="20"/>
          <w:szCs w:val="20"/>
          <w:lang w:val="nl-NL"/>
        </w:rPr>
        <w:t xml:space="preserve"> op van vluchtelingen </w:t>
      </w:r>
      <w:r w:rsidR="009A7B35">
        <w:rPr>
          <w:sz w:val="20"/>
          <w:szCs w:val="20"/>
          <w:lang w:val="nl-NL"/>
        </w:rPr>
        <w:t xml:space="preserve">die </w:t>
      </w:r>
      <w:r w:rsidR="00AC3AB9">
        <w:rPr>
          <w:sz w:val="20"/>
          <w:szCs w:val="20"/>
          <w:lang w:val="nl-NL"/>
        </w:rPr>
        <w:t xml:space="preserve">in het Engelse Dover en Canterbury en in </w:t>
      </w:r>
      <w:proofErr w:type="spellStart"/>
      <w:r w:rsidR="00AC3AB9">
        <w:rPr>
          <w:sz w:val="20"/>
          <w:szCs w:val="20"/>
          <w:lang w:val="nl-NL"/>
        </w:rPr>
        <w:t>Cadzand</w:t>
      </w:r>
      <w:proofErr w:type="spellEnd"/>
      <w:r w:rsidR="00AC3AB9">
        <w:rPr>
          <w:sz w:val="20"/>
          <w:szCs w:val="20"/>
          <w:lang w:val="nl-NL"/>
        </w:rPr>
        <w:t xml:space="preserve"> en </w:t>
      </w:r>
      <w:proofErr w:type="spellStart"/>
      <w:r w:rsidR="00AC3AB9">
        <w:rPr>
          <w:sz w:val="20"/>
          <w:szCs w:val="20"/>
          <w:lang w:val="nl-NL"/>
        </w:rPr>
        <w:t>Groede</w:t>
      </w:r>
      <w:proofErr w:type="spellEnd"/>
      <w:r w:rsidR="00AC3AB9">
        <w:rPr>
          <w:sz w:val="20"/>
          <w:szCs w:val="20"/>
          <w:lang w:val="nl-NL"/>
        </w:rPr>
        <w:t xml:space="preserve"> terechtkwamen. </w:t>
      </w:r>
      <w:r w:rsidR="009A7B35">
        <w:rPr>
          <w:sz w:val="20"/>
          <w:szCs w:val="20"/>
          <w:lang w:val="nl-NL"/>
        </w:rPr>
        <w:t>De</w:t>
      </w:r>
      <w:r w:rsidR="00AC3AB9">
        <w:rPr>
          <w:sz w:val="20"/>
          <w:szCs w:val="20"/>
          <w:lang w:val="nl-NL"/>
        </w:rPr>
        <w:t xml:space="preserve"> predikanten die tot 1685 in </w:t>
      </w:r>
      <w:proofErr w:type="spellStart"/>
      <w:r w:rsidR="00AC3AB9">
        <w:rPr>
          <w:sz w:val="20"/>
          <w:szCs w:val="20"/>
          <w:lang w:val="nl-NL"/>
        </w:rPr>
        <w:t>Guines</w:t>
      </w:r>
      <w:proofErr w:type="spellEnd"/>
      <w:r w:rsidR="00AC3AB9">
        <w:rPr>
          <w:sz w:val="20"/>
          <w:szCs w:val="20"/>
          <w:lang w:val="nl-NL"/>
        </w:rPr>
        <w:t xml:space="preserve"> werkten: </w:t>
      </w:r>
      <w:r w:rsidR="00AC3AB9" w:rsidRPr="00A2761D">
        <w:rPr>
          <w:i/>
          <w:sz w:val="20"/>
          <w:szCs w:val="20"/>
          <w:lang w:val="nl-NL"/>
        </w:rPr>
        <w:t xml:space="preserve">Pierre </w:t>
      </w:r>
      <w:proofErr w:type="spellStart"/>
      <w:r w:rsidR="00AC3AB9" w:rsidRPr="00A2761D">
        <w:rPr>
          <w:i/>
          <w:sz w:val="20"/>
          <w:szCs w:val="20"/>
          <w:lang w:val="nl-NL"/>
        </w:rPr>
        <w:t>Trouillard</w:t>
      </w:r>
      <w:proofErr w:type="spellEnd"/>
      <w:r w:rsidR="00AC3AB9">
        <w:rPr>
          <w:sz w:val="20"/>
          <w:szCs w:val="20"/>
          <w:lang w:val="nl-NL"/>
        </w:rPr>
        <w:t xml:space="preserve"> en </w:t>
      </w:r>
      <w:r w:rsidR="00A3300A" w:rsidRPr="00A3300A">
        <w:rPr>
          <w:i/>
          <w:sz w:val="20"/>
          <w:szCs w:val="20"/>
          <w:lang w:val="nl-NL"/>
        </w:rPr>
        <w:t>Simon d</w:t>
      </w:r>
      <w:r w:rsidR="00AC3AB9" w:rsidRPr="00A2761D">
        <w:rPr>
          <w:i/>
          <w:sz w:val="20"/>
          <w:szCs w:val="20"/>
          <w:lang w:val="nl-NL"/>
        </w:rPr>
        <w:t xml:space="preserve">e </w:t>
      </w:r>
      <w:proofErr w:type="spellStart"/>
      <w:r w:rsidR="00AC3AB9" w:rsidRPr="00A2761D">
        <w:rPr>
          <w:i/>
          <w:sz w:val="20"/>
          <w:szCs w:val="20"/>
          <w:lang w:val="nl-NL"/>
        </w:rPr>
        <w:t>Vaux</w:t>
      </w:r>
      <w:proofErr w:type="spellEnd"/>
      <w:r w:rsidR="00AC3AB9">
        <w:rPr>
          <w:sz w:val="20"/>
          <w:szCs w:val="20"/>
          <w:lang w:val="nl-NL"/>
        </w:rPr>
        <w:t xml:space="preserve">, </w:t>
      </w:r>
      <w:r>
        <w:rPr>
          <w:sz w:val="20"/>
          <w:szCs w:val="20"/>
          <w:lang w:val="nl-NL"/>
        </w:rPr>
        <w:t xml:space="preserve">voelden zich verjaagd en </w:t>
      </w:r>
      <w:r w:rsidR="00AC3AB9">
        <w:rPr>
          <w:sz w:val="20"/>
          <w:szCs w:val="20"/>
          <w:lang w:val="nl-NL"/>
        </w:rPr>
        <w:t xml:space="preserve">zochten </w:t>
      </w:r>
      <w:r w:rsidR="00A2761D">
        <w:rPr>
          <w:sz w:val="20"/>
          <w:szCs w:val="20"/>
          <w:lang w:val="nl-NL"/>
        </w:rPr>
        <w:t xml:space="preserve">een goed heenkomen </w:t>
      </w:r>
      <w:r w:rsidR="00AC3AB9">
        <w:rPr>
          <w:sz w:val="20"/>
          <w:szCs w:val="20"/>
          <w:lang w:val="nl-NL"/>
        </w:rPr>
        <w:t>buiten Frankrijk</w:t>
      </w:r>
      <w:r w:rsidR="009A7B35">
        <w:rPr>
          <w:sz w:val="20"/>
          <w:szCs w:val="20"/>
          <w:lang w:val="nl-NL"/>
        </w:rPr>
        <w:t>.</w:t>
      </w:r>
      <w:r w:rsidR="00AC3AB9">
        <w:rPr>
          <w:sz w:val="20"/>
          <w:szCs w:val="20"/>
          <w:lang w:val="nl-NL"/>
        </w:rPr>
        <w:t xml:space="preserve"> </w:t>
      </w:r>
      <w:r w:rsidR="009A7B35">
        <w:rPr>
          <w:sz w:val="20"/>
          <w:szCs w:val="20"/>
          <w:lang w:val="nl-NL"/>
        </w:rPr>
        <w:t>V</w:t>
      </w:r>
      <w:r w:rsidR="00AC3AB9">
        <w:rPr>
          <w:sz w:val="20"/>
          <w:szCs w:val="20"/>
          <w:lang w:val="nl-NL"/>
        </w:rPr>
        <w:t xml:space="preserve">eel </w:t>
      </w:r>
      <w:r>
        <w:rPr>
          <w:sz w:val="20"/>
          <w:szCs w:val="20"/>
          <w:lang w:val="nl-NL"/>
        </w:rPr>
        <w:t xml:space="preserve">van hun </w:t>
      </w:r>
      <w:r w:rsidR="00AC3AB9">
        <w:rPr>
          <w:sz w:val="20"/>
          <w:szCs w:val="20"/>
          <w:lang w:val="nl-NL"/>
        </w:rPr>
        <w:t>parochianen</w:t>
      </w:r>
      <w:r w:rsidR="009A7B35">
        <w:rPr>
          <w:sz w:val="20"/>
          <w:szCs w:val="20"/>
          <w:lang w:val="nl-NL"/>
        </w:rPr>
        <w:t xml:space="preserve"> volgden </w:t>
      </w:r>
      <w:r>
        <w:rPr>
          <w:sz w:val="20"/>
          <w:szCs w:val="20"/>
          <w:lang w:val="nl-NL"/>
        </w:rPr>
        <w:t>dat</w:t>
      </w:r>
      <w:r w:rsidR="009A7B35">
        <w:rPr>
          <w:sz w:val="20"/>
          <w:szCs w:val="20"/>
          <w:lang w:val="nl-NL"/>
        </w:rPr>
        <w:t xml:space="preserve"> voorbeeld</w:t>
      </w:r>
      <w:r w:rsidR="00AC3AB9">
        <w:rPr>
          <w:sz w:val="20"/>
          <w:szCs w:val="20"/>
          <w:lang w:val="nl-NL"/>
        </w:rPr>
        <w:t xml:space="preserve">. </w:t>
      </w:r>
      <w:r w:rsidR="009A7B35">
        <w:rPr>
          <w:sz w:val="20"/>
          <w:szCs w:val="20"/>
          <w:lang w:val="nl-NL"/>
        </w:rPr>
        <w:t>Zij</w:t>
      </w:r>
      <w:r w:rsidR="00AC3AB9">
        <w:rPr>
          <w:sz w:val="20"/>
          <w:szCs w:val="20"/>
          <w:lang w:val="nl-NL"/>
        </w:rPr>
        <w:t xml:space="preserve"> presenteerden zich </w:t>
      </w:r>
      <w:r>
        <w:rPr>
          <w:sz w:val="20"/>
          <w:szCs w:val="20"/>
          <w:lang w:val="nl-NL"/>
        </w:rPr>
        <w:t xml:space="preserve">onder andere </w:t>
      </w:r>
      <w:r w:rsidR="00AC3AB9">
        <w:rPr>
          <w:sz w:val="20"/>
          <w:szCs w:val="20"/>
          <w:lang w:val="nl-NL"/>
        </w:rPr>
        <w:t xml:space="preserve">in </w:t>
      </w:r>
      <w:r>
        <w:rPr>
          <w:sz w:val="20"/>
          <w:szCs w:val="20"/>
          <w:lang w:val="nl-NL"/>
        </w:rPr>
        <w:t>Middelburg</w:t>
      </w:r>
      <w:r w:rsidR="00A2761D">
        <w:rPr>
          <w:sz w:val="20"/>
          <w:szCs w:val="20"/>
          <w:lang w:val="nl-NL"/>
        </w:rPr>
        <w:t xml:space="preserve"> met </w:t>
      </w:r>
      <w:r w:rsidR="009A7B35">
        <w:rPr>
          <w:sz w:val="20"/>
          <w:szCs w:val="20"/>
          <w:lang w:val="nl-NL"/>
        </w:rPr>
        <w:t xml:space="preserve">een </w:t>
      </w:r>
      <w:r w:rsidR="00A2761D">
        <w:rPr>
          <w:sz w:val="20"/>
          <w:szCs w:val="20"/>
          <w:lang w:val="nl-NL"/>
        </w:rPr>
        <w:t xml:space="preserve">attestatie van </w:t>
      </w:r>
      <w:proofErr w:type="spellStart"/>
      <w:r w:rsidR="00A2761D">
        <w:rPr>
          <w:sz w:val="20"/>
          <w:szCs w:val="20"/>
          <w:lang w:val="nl-NL"/>
        </w:rPr>
        <w:t>Trouillard</w:t>
      </w:r>
      <w:proofErr w:type="spellEnd"/>
      <w:r w:rsidR="00A2761D">
        <w:rPr>
          <w:sz w:val="20"/>
          <w:szCs w:val="20"/>
          <w:lang w:val="nl-NL"/>
        </w:rPr>
        <w:t xml:space="preserve"> </w:t>
      </w:r>
      <w:r w:rsidR="009A7B35">
        <w:rPr>
          <w:sz w:val="20"/>
          <w:szCs w:val="20"/>
          <w:lang w:val="nl-NL"/>
        </w:rPr>
        <w:t>en</w:t>
      </w:r>
      <w:r w:rsidR="00A2761D">
        <w:rPr>
          <w:sz w:val="20"/>
          <w:szCs w:val="20"/>
          <w:lang w:val="nl-NL"/>
        </w:rPr>
        <w:t xml:space="preserve"> De </w:t>
      </w:r>
      <w:proofErr w:type="spellStart"/>
      <w:r w:rsidR="00A2761D">
        <w:rPr>
          <w:sz w:val="20"/>
          <w:szCs w:val="20"/>
          <w:lang w:val="nl-NL"/>
        </w:rPr>
        <w:t>Vaux</w:t>
      </w:r>
      <w:proofErr w:type="spellEnd"/>
      <w:r w:rsidR="00A3300A">
        <w:rPr>
          <w:sz w:val="20"/>
          <w:szCs w:val="20"/>
          <w:lang w:val="nl-NL"/>
        </w:rPr>
        <w:t xml:space="preserve"> en werden</w:t>
      </w:r>
      <w:r w:rsidR="00A2761D">
        <w:rPr>
          <w:sz w:val="20"/>
          <w:szCs w:val="20"/>
          <w:lang w:val="nl-NL"/>
        </w:rPr>
        <w:t xml:space="preserve"> hetzij op mondeling getuigenis (</w:t>
      </w:r>
      <w:proofErr w:type="spellStart"/>
      <w:r w:rsidR="00A2761D">
        <w:rPr>
          <w:sz w:val="20"/>
          <w:szCs w:val="20"/>
          <w:lang w:val="nl-NL"/>
        </w:rPr>
        <w:t>témoingage</w:t>
      </w:r>
      <w:proofErr w:type="spellEnd"/>
      <w:r w:rsidR="00A2761D">
        <w:rPr>
          <w:sz w:val="20"/>
          <w:szCs w:val="20"/>
          <w:lang w:val="nl-NL"/>
        </w:rPr>
        <w:t>)</w:t>
      </w:r>
      <w:r w:rsidR="00A3300A">
        <w:rPr>
          <w:sz w:val="20"/>
          <w:szCs w:val="20"/>
          <w:lang w:val="nl-NL"/>
        </w:rPr>
        <w:t xml:space="preserve"> hetzij met een schriftelijk document van een van beide predikanten toegelaten tot de al in Middelburg bestaande Waalse kerk. Dat</w:t>
      </w:r>
      <w:r w:rsidR="00A2761D">
        <w:rPr>
          <w:sz w:val="20"/>
          <w:szCs w:val="20"/>
          <w:lang w:val="nl-NL"/>
        </w:rPr>
        <w:t xml:space="preserve"> lezen we in </w:t>
      </w:r>
      <w:r w:rsidR="00A3300A">
        <w:rPr>
          <w:sz w:val="20"/>
          <w:szCs w:val="20"/>
          <w:lang w:val="nl-NL"/>
        </w:rPr>
        <w:t xml:space="preserve">de </w:t>
      </w:r>
      <w:proofErr w:type="spellStart"/>
      <w:r w:rsidR="00A2761D">
        <w:rPr>
          <w:sz w:val="20"/>
          <w:szCs w:val="20"/>
          <w:lang w:val="nl-NL"/>
        </w:rPr>
        <w:t>kerkenraadsnotulen</w:t>
      </w:r>
      <w:proofErr w:type="spellEnd"/>
      <w:r w:rsidR="00A2761D">
        <w:rPr>
          <w:sz w:val="20"/>
          <w:szCs w:val="20"/>
          <w:lang w:val="nl-NL"/>
        </w:rPr>
        <w:t xml:space="preserve"> </w:t>
      </w:r>
      <w:r w:rsidR="009A7B35">
        <w:rPr>
          <w:sz w:val="20"/>
          <w:szCs w:val="20"/>
          <w:lang w:val="nl-NL"/>
        </w:rPr>
        <w:t>van</w:t>
      </w:r>
      <w:r w:rsidR="00A2761D">
        <w:rPr>
          <w:sz w:val="20"/>
          <w:szCs w:val="20"/>
          <w:lang w:val="nl-NL"/>
        </w:rPr>
        <w:t xml:space="preserve"> Middelburg. </w:t>
      </w:r>
      <w:r w:rsidR="009A7B35">
        <w:rPr>
          <w:sz w:val="20"/>
          <w:szCs w:val="20"/>
          <w:lang w:val="nl-NL"/>
        </w:rPr>
        <w:t>Wie er op Walcheren terechtkwamen is veelal nog onbekend gebleven</w:t>
      </w:r>
      <w:r w:rsidR="00A3300A">
        <w:rPr>
          <w:sz w:val="20"/>
          <w:szCs w:val="20"/>
          <w:lang w:val="nl-NL"/>
        </w:rPr>
        <w:t xml:space="preserve"> en daarvoor zijn we dus op notulen van d </w:t>
      </w:r>
      <w:proofErr w:type="spellStart"/>
      <w:r w:rsidR="00A3300A">
        <w:rPr>
          <w:sz w:val="20"/>
          <w:szCs w:val="20"/>
          <w:lang w:val="nl-NL"/>
        </w:rPr>
        <w:t>ekerkenraad</w:t>
      </w:r>
      <w:proofErr w:type="spellEnd"/>
      <w:r w:rsidR="00A3300A">
        <w:rPr>
          <w:sz w:val="20"/>
          <w:szCs w:val="20"/>
          <w:lang w:val="nl-NL"/>
        </w:rPr>
        <w:t xml:space="preserve"> aangewezen</w:t>
      </w:r>
      <w:r w:rsidR="009A7B35">
        <w:rPr>
          <w:sz w:val="20"/>
          <w:szCs w:val="20"/>
          <w:lang w:val="nl-NL"/>
        </w:rPr>
        <w:t>.</w:t>
      </w:r>
      <w:r w:rsidR="00A3300A">
        <w:rPr>
          <w:sz w:val="20"/>
          <w:szCs w:val="20"/>
          <w:lang w:val="nl-NL"/>
        </w:rPr>
        <w:t xml:space="preserve"> Lijsten van overgekomen hugenoten zijn er in de </w:t>
      </w:r>
      <w:proofErr w:type="spellStart"/>
      <w:r w:rsidR="00A3300A">
        <w:rPr>
          <w:sz w:val="20"/>
          <w:szCs w:val="20"/>
          <w:lang w:val="nl-NL"/>
        </w:rPr>
        <w:t>Walcherse</w:t>
      </w:r>
      <w:proofErr w:type="spellEnd"/>
      <w:r w:rsidR="00A3300A">
        <w:rPr>
          <w:sz w:val="20"/>
          <w:szCs w:val="20"/>
          <w:lang w:val="nl-NL"/>
        </w:rPr>
        <w:t xml:space="preserve"> steden helaas niet opgemaakt.</w:t>
      </w:r>
    </w:p>
    <w:p w:rsidR="00AC3AB9" w:rsidRDefault="00A2761D" w:rsidP="00A2761D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 </w:t>
      </w:r>
      <w:proofErr w:type="spellStart"/>
      <w:r>
        <w:rPr>
          <w:sz w:val="20"/>
          <w:szCs w:val="20"/>
          <w:lang w:val="nl-NL"/>
        </w:rPr>
        <w:t>Veere</w:t>
      </w:r>
      <w:proofErr w:type="spellEnd"/>
      <w:r>
        <w:rPr>
          <w:sz w:val="20"/>
          <w:szCs w:val="20"/>
          <w:lang w:val="nl-NL"/>
        </w:rPr>
        <w:t xml:space="preserve"> werd de toevloed van </w:t>
      </w:r>
      <w:proofErr w:type="spellStart"/>
      <w:r>
        <w:rPr>
          <w:sz w:val="20"/>
          <w:szCs w:val="20"/>
          <w:lang w:val="nl-NL"/>
        </w:rPr>
        <w:t>réfugiées</w:t>
      </w:r>
      <w:proofErr w:type="spellEnd"/>
      <w:r>
        <w:rPr>
          <w:sz w:val="20"/>
          <w:szCs w:val="20"/>
          <w:lang w:val="nl-NL"/>
        </w:rPr>
        <w:t xml:space="preserve"> </w:t>
      </w:r>
      <w:r w:rsidR="00A3300A">
        <w:rPr>
          <w:sz w:val="20"/>
          <w:szCs w:val="20"/>
          <w:lang w:val="nl-NL"/>
        </w:rPr>
        <w:t xml:space="preserve">zelfs </w:t>
      </w:r>
      <w:r>
        <w:rPr>
          <w:sz w:val="20"/>
          <w:szCs w:val="20"/>
          <w:lang w:val="nl-NL"/>
        </w:rPr>
        <w:t>zo groot dat zij een kerk stichtten: de Waalse kerk</w:t>
      </w:r>
      <w:r w:rsidR="009A7B35">
        <w:rPr>
          <w:sz w:val="20"/>
          <w:szCs w:val="20"/>
          <w:lang w:val="nl-NL"/>
        </w:rPr>
        <w:t xml:space="preserve"> te </w:t>
      </w:r>
      <w:proofErr w:type="spellStart"/>
      <w:r w:rsidR="009A7B35">
        <w:rPr>
          <w:sz w:val="20"/>
          <w:szCs w:val="20"/>
          <w:lang w:val="nl-NL"/>
        </w:rPr>
        <w:t>Veere</w:t>
      </w:r>
      <w:proofErr w:type="spellEnd"/>
      <w:r w:rsidR="009A7B35">
        <w:rPr>
          <w:sz w:val="20"/>
          <w:szCs w:val="20"/>
          <w:lang w:val="nl-NL"/>
        </w:rPr>
        <w:t xml:space="preserve"> die in 1686 ontstond</w:t>
      </w:r>
      <w:r>
        <w:rPr>
          <w:sz w:val="20"/>
          <w:szCs w:val="20"/>
          <w:lang w:val="nl-NL"/>
        </w:rPr>
        <w:t>.</w:t>
      </w:r>
      <w:r w:rsidR="009A7B35">
        <w:rPr>
          <w:sz w:val="20"/>
          <w:szCs w:val="20"/>
          <w:lang w:val="nl-NL"/>
        </w:rPr>
        <w:t xml:space="preserve"> Voorheen werden er wel Franstalige samenkomsten gehouden</w:t>
      </w:r>
      <w:r w:rsidR="00A3300A">
        <w:rPr>
          <w:sz w:val="20"/>
          <w:szCs w:val="20"/>
          <w:lang w:val="nl-NL"/>
        </w:rPr>
        <w:t>. Er</w:t>
      </w:r>
      <w:r w:rsidR="009A7B35">
        <w:rPr>
          <w:sz w:val="20"/>
          <w:szCs w:val="20"/>
          <w:lang w:val="nl-NL"/>
        </w:rPr>
        <w:t xml:space="preserve"> werkte zelfs een predikant: Jean de </w:t>
      </w:r>
      <w:proofErr w:type="spellStart"/>
      <w:r w:rsidR="009A7B35">
        <w:rPr>
          <w:sz w:val="20"/>
          <w:szCs w:val="20"/>
          <w:lang w:val="nl-NL"/>
        </w:rPr>
        <w:t>Labadie</w:t>
      </w:r>
      <w:proofErr w:type="spellEnd"/>
      <w:r w:rsidR="00A3300A">
        <w:rPr>
          <w:sz w:val="20"/>
          <w:szCs w:val="20"/>
          <w:lang w:val="nl-NL"/>
        </w:rPr>
        <w:t xml:space="preserve"> vóór 1695.</w:t>
      </w:r>
      <w:r w:rsidR="009A7B35">
        <w:rPr>
          <w:sz w:val="20"/>
          <w:szCs w:val="20"/>
          <w:lang w:val="nl-NL"/>
        </w:rPr>
        <w:t xml:space="preserve"> </w:t>
      </w:r>
      <w:r w:rsidR="00A3300A">
        <w:rPr>
          <w:sz w:val="20"/>
          <w:szCs w:val="20"/>
          <w:lang w:val="nl-NL"/>
        </w:rPr>
        <w:t>Hij werd namelijk</w:t>
      </w:r>
      <w:r w:rsidR="009A7B35">
        <w:rPr>
          <w:sz w:val="20"/>
          <w:szCs w:val="20"/>
          <w:lang w:val="nl-NL"/>
        </w:rPr>
        <w:t xml:space="preserve"> uit zijn Middelburgse gemeente verbannen</w:t>
      </w:r>
      <w:r w:rsidR="00A3300A">
        <w:rPr>
          <w:sz w:val="20"/>
          <w:szCs w:val="20"/>
          <w:lang w:val="nl-NL"/>
        </w:rPr>
        <w:t xml:space="preserve"> en vertrok naar </w:t>
      </w:r>
      <w:proofErr w:type="spellStart"/>
      <w:r w:rsidR="00A3300A">
        <w:rPr>
          <w:sz w:val="20"/>
          <w:szCs w:val="20"/>
          <w:lang w:val="nl-NL"/>
        </w:rPr>
        <w:t>Veere</w:t>
      </w:r>
      <w:proofErr w:type="spellEnd"/>
      <w:r w:rsidR="00A3300A">
        <w:rPr>
          <w:sz w:val="20"/>
          <w:szCs w:val="20"/>
          <w:lang w:val="nl-NL"/>
        </w:rPr>
        <w:t xml:space="preserve"> waar hij enige jaren bleef</w:t>
      </w:r>
      <w:r w:rsidR="009A7B35">
        <w:rPr>
          <w:sz w:val="20"/>
          <w:szCs w:val="20"/>
          <w:lang w:val="nl-NL"/>
        </w:rPr>
        <w:t xml:space="preserve">. </w:t>
      </w:r>
      <w:r w:rsidR="00A3300A">
        <w:rPr>
          <w:sz w:val="20"/>
          <w:szCs w:val="20"/>
          <w:lang w:val="nl-NL"/>
        </w:rPr>
        <w:t>Hij had</w:t>
      </w:r>
      <w:r w:rsidR="009A7B35">
        <w:rPr>
          <w:sz w:val="20"/>
          <w:szCs w:val="20"/>
          <w:lang w:val="nl-NL"/>
        </w:rPr>
        <w:t xml:space="preserve"> geen kerk </w:t>
      </w:r>
      <w:r w:rsidR="00A3300A">
        <w:rPr>
          <w:sz w:val="20"/>
          <w:szCs w:val="20"/>
          <w:lang w:val="nl-NL"/>
        </w:rPr>
        <w:t>noch</w:t>
      </w:r>
      <w:r w:rsidR="009A7B35">
        <w:rPr>
          <w:sz w:val="20"/>
          <w:szCs w:val="20"/>
          <w:lang w:val="nl-NL"/>
        </w:rPr>
        <w:t xml:space="preserve"> kerkenraad ingesteld.</w:t>
      </w:r>
      <w:r>
        <w:rPr>
          <w:sz w:val="20"/>
          <w:szCs w:val="20"/>
          <w:lang w:val="nl-NL"/>
        </w:rPr>
        <w:t xml:space="preserve"> In Middelburg en Vlis</w:t>
      </w:r>
      <w:r w:rsidR="009A7B35">
        <w:rPr>
          <w:sz w:val="20"/>
          <w:szCs w:val="20"/>
          <w:lang w:val="nl-NL"/>
        </w:rPr>
        <w:t>s</w:t>
      </w:r>
      <w:r>
        <w:rPr>
          <w:sz w:val="20"/>
          <w:szCs w:val="20"/>
          <w:lang w:val="nl-NL"/>
        </w:rPr>
        <w:t xml:space="preserve">ingen waren </w:t>
      </w:r>
      <w:r w:rsidR="00A3300A">
        <w:rPr>
          <w:sz w:val="20"/>
          <w:szCs w:val="20"/>
          <w:lang w:val="nl-NL"/>
        </w:rPr>
        <w:t xml:space="preserve">de </w:t>
      </w:r>
      <w:r w:rsidR="009A7B35">
        <w:rPr>
          <w:sz w:val="20"/>
          <w:szCs w:val="20"/>
          <w:lang w:val="nl-NL"/>
        </w:rPr>
        <w:t>Waalse gemeenten in de 1</w:t>
      </w:r>
      <w:r w:rsidR="00A3300A">
        <w:rPr>
          <w:sz w:val="20"/>
          <w:szCs w:val="20"/>
          <w:lang w:val="nl-NL"/>
        </w:rPr>
        <w:t>6</w:t>
      </w:r>
      <w:r w:rsidR="009A7B35" w:rsidRPr="009A7B35">
        <w:rPr>
          <w:sz w:val="20"/>
          <w:szCs w:val="20"/>
          <w:vertAlign w:val="superscript"/>
          <w:lang w:val="nl-NL"/>
        </w:rPr>
        <w:t>e</w:t>
      </w:r>
      <w:r w:rsidR="009A7B35">
        <w:rPr>
          <w:sz w:val="20"/>
          <w:szCs w:val="20"/>
          <w:lang w:val="nl-NL"/>
        </w:rPr>
        <w:t xml:space="preserve"> eeuw</w:t>
      </w:r>
      <w:r w:rsidR="00A3300A">
        <w:rPr>
          <w:sz w:val="20"/>
          <w:szCs w:val="20"/>
          <w:lang w:val="nl-NL"/>
        </w:rPr>
        <w:t xml:space="preserve"> ontstaan</w:t>
      </w:r>
      <w:r w:rsidR="009A7B35">
        <w:rPr>
          <w:sz w:val="20"/>
          <w:szCs w:val="20"/>
          <w:lang w:val="nl-NL"/>
        </w:rPr>
        <w:t xml:space="preserve">, </w:t>
      </w:r>
      <w:r>
        <w:rPr>
          <w:sz w:val="20"/>
          <w:szCs w:val="20"/>
          <w:lang w:val="nl-NL"/>
        </w:rPr>
        <w:t>vanwege Franse soldaten en eerdere vluchtelingen of asielzoekers.</w:t>
      </w:r>
    </w:p>
    <w:p w:rsidR="00A405FA" w:rsidRDefault="009A7B35" w:rsidP="00A3300A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Helaas maakte de Franse predikant te </w:t>
      </w:r>
      <w:proofErr w:type="spellStart"/>
      <w:r>
        <w:rPr>
          <w:sz w:val="20"/>
          <w:szCs w:val="20"/>
          <w:lang w:val="nl-NL"/>
        </w:rPr>
        <w:t>Veere</w:t>
      </w:r>
      <w:proofErr w:type="spellEnd"/>
      <w:r>
        <w:rPr>
          <w:sz w:val="20"/>
          <w:szCs w:val="20"/>
          <w:lang w:val="nl-NL"/>
        </w:rPr>
        <w:t xml:space="preserve"> pas in 1717 </w:t>
      </w:r>
      <w:r w:rsidR="00A3300A">
        <w:rPr>
          <w:sz w:val="20"/>
          <w:szCs w:val="20"/>
          <w:lang w:val="nl-NL"/>
        </w:rPr>
        <w:t>e</w:t>
      </w:r>
      <w:r>
        <w:rPr>
          <w:sz w:val="20"/>
          <w:szCs w:val="20"/>
          <w:lang w:val="nl-NL"/>
        </w:rPr>
        <w:t>en lijst van lidmaten op</w:t>
      </w:r>
      <w:r w:rsidR="00A3300A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 xml:space="preserve"> </w:t>
      </w:r>
      <w:r w:rsidR="00A3300A">
        <w:rPr>
          <w:sz w:val="20"/>
          <w:szCs w:val="20"/>
          <w:lang w:val="nl-NL"/>
        </w:rPr>
        <w:t>D</w:t>
      </w:r>
      <w:r>
        <w:rPr>
          <w:sz w:val="20"/>
          <w:szCs w:val="20"/>
          <w:lang w:val="nl-NL"/>
        </w:rPr>
        <w:t xml:space="preserve">e kerkenraad </w:t>
      </w:r>
      <w:r w:rsidR="00A3300A">
        <w:rPr>
          <w:sz w:val="20"/>
          <w:szCs w:val="20"/>
          <w:lang w:val="nl-NL"/>
        </w:rPr>
        <w:t xml:space="preserve">kwam </w:t>
      </w:r>
      <w:r>
        <w:rPr>
          <w:sz w:val="20"/>
          <w:szCs w:val="20"/>
          <w:lang w:val="nl-NL"/>
        </w:rPr>
        <w:t>toen tot de spijtige constatering</w:t>
      </w:r>
      <w:r w:rsidR="00A3300A">
        <w:rPr>
          <w:sz w:val="20"/>
          <w:szCs w:val="20"/>
          <w:lang w:val="nl-NL"/>
        </w:rPr>
        <w:t xml:space="preserve"> </w:t>
      </w:r>
      <w:r w:rsidR="00A405FA">
        <w:rPr>
          <w:sz w:val="20"/>
          <w:szCs w:val="20"/>
          <w:lang w:val="nl-NL"/>
        </w:rPr>
        <w:t xml:space="preserve">dat er vanaf 1686 geen register was opgemaakt. </w:t>
      </w:r>
      <w:r w:rsidR="00A3300A">
        <w:rPr>
          <w:sz w:val="20"/>
          <w:szCs w:val="20"/>
          <w:lang w:val="nl-NL"/>
        </w:rPr>
        <w:t>De namenlijst van 1717 is, zo is mijn indruk, onvolledig. Maar daar gaan we in een apart verhaal nader op in.</w:t>
      </w:r>
    </w:p>
    <w:p w:rsidR="00B96208" w:rsidRDefault="009A7B35" w:rsidP="00A405FA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Hier publiceren we degenen die het </w:t>
      </w:r>
      <w:proofErr w:type="spellStart"/>
      <w:r>
        <w:rPr>
          <w:sz w:val="20"/>
          <w:szCs w:val="20"/>
          <w:lang w:val="nl-NL"/>
        </w:rPr>
        <w:t>Noord-Franse</w:t>
      </w:r>
      <w:proofErr w:type="spellEnd"/>
      <w:r>
        <w:rPr>
          <w:sz w:val="20"/>
          <w:szCs w:val="20"/>
          <w:lang w:val="nl-NL"/>
        </w:rPr>
        <w:t xml:space="preserve"> landschap achter zich lieten en gerekend kunnen worden tot de massale uittocht van kerkleden onder invloed van </w:t>
      </w:r>
      <w:proofErr w:type="spellStart"/>
      <w:r>
        <w:rPr>
          <w:sz w:val="20"/>
          <w:szCs w:val="20"/>
          <w:lang w:val="nl-NL"/>
        </w:rPr>
        <w:t>Trouillard</w:t>
      </w:r>
      <w:proofErr w:type="spellEnd"/>
      <w:r>
        <w:rPr>
          <w:sz w:val="20"/>
          <w:szCs w:val="20"/>
          <w:lang w:val="nl-NL"/>
        </w:rPr>
        <w:t xml:space="preserve"> en De </w:t>
      </w:r>
      <w:proofErr w:type="spellStart"/>
      <w:r>
        <w:rPr>
          <w:sz w:val="20"/>
          <w:szCs w:val="20"/>
          <w:lang w:val="nl-NL"/>
        </w:rPr>
        <w:t>Vaux</w:t>
      </w:r>
      <w:proofErr w:type="spellEnd"/>
      <w:r w:rsidR="00A405FA">
        <w:rPr>
          <w:sz w:val="20"/>
          <w:szCs w:val="20"/>
          <w:lang w:val="nl-NL"/>
        </w:rPr>
        <w:t xml:space="preserve"> op grond van de notulen van de Waalse kerk te Middelburg</w:t>
      </w:r>
      <w:r>
        <w:rPr>
          <w:sz w:val="20"/>
          <w:szCs w:val="20"/>
          <w:lang w:val="nl-NL"/>
        </w:rPr>
        <w:t>.</w:t>
      </w:r>
      <w:r w:rsidR="00A3300A">
        <w:rPr>
          <w:sz w:val="20"/>
          <w:szCs w:val="20"/>
          <w:lang w:val="nl-NL"/>
        </w:rPr>
        <w:t xml:space="preserve"> </w:t>
      </w:r>
    </w:p>
    <w:p w:rsidR="00A2761D" w:rsidRDefault="00B96208" w:rsidP="00A405FA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Onze</w:t>
      </w:r>
      <w:r w:rsidR="00A3300A">
        <w:rPr>
          <w:sz w:val="20"/>
          <w:szCs w:val="20"/>
          <w:lang w:val="nl-NL"/>
        </w:rPr>
        <w:t xml:space="preserve"> bron</w:t>
      </w:r>
      <w:r>
        <w:rPr>
          <w:sz w:val="20"/>
          <w:szCs w:val="20"/>
          <w:lang w:val="nl-NL"/>
        </w:rPr>
        <w:t xml:space="preserve"> is:</w:t>
      </w:r>
      <w:r w:rsidR="00A3300A">
        <w:rPr>
          <w:sz w:val="20"/>
          <w:szCs w:val="20"/>
          <w:lang w:val="nl-NL"/>
        </w:rPr>
        <w:t xml:space="preserve"> </w:t>
      </w:r>
      <w:r w:rsidR="00A3300A" w:rsidRPr="00B96208">
        <w:rPr>
          <w:b/>
          <w:sz w:val="20"/>
          <w:szCs w:val="20"/>
          <w:lang w:val="nl-NL"/>
        </w:rPr>
        <w:t>Zeeuws archief</w:t>
      </w:r>
      <w:r>
        <w:rPr>
          <w:b/>
          <w:sz w:val="20"/>
          <w:szCs w:val="20"/>
          <w:lang w:val="nl-NL"/>
        </w:rPr>
        <w:t>,</w:t>
      </w:r>
      <w:r w:rsidR="00A3300A" w:rsidRPr="00B96208">
        <w:rPr>
          <w:b/>
          <w:sz w:val="20"/>
          <w:szCs w:val="20"/>
          <w:lang w:val="nl-NL"/>
        </w:rPr>
        <w:t xml:space="preserve"> toegangsnummer 1722</w:t>
      </w:r>
      <w:r>
        <w:rPr>
          <w:b/>
          <w:sz w:val="20"/>
          <w:szCs w:val="20"/>
          <w:lang w:val="nl-NL"/>
        </w:rPr>
        <w:t>:</w:t>
      </w:r>
      <w:r w:rsidR="00A3300A">
        <w:rPr>
          <w:sz w:val="20"/>
          <w:szCs w:val="20"/>
          <w:lang w:val="nl-NL"/>
        </w:rPr>
        <w:t xml:space="preserve"> notulen Waalse kerk</w:t>
      </w:r>
      <w:r>
        <w:rPr>
          <w:sz w:val="20"/>
          <w:szCs w:val="20"/>
          <w:lang w:val="nl-NL"/>
        </w:rPr>
        <w:t xml:space="preserve">; </w:t>
      </w:r>
      <w:r w:rsidR="00A3300A" w:rsidRPr="00B96208">
        <w:rPr>
          <w:b/>
          <w:sz w:val="20"/>
          <w:szCs w:val="20"/>
          <w:lang w:val="nl-NL"/>
        </w:rPr>
        <w:t>inventarisnummer 13</w:t>
      </w:r>
      <w:r>
        <w:rPr>
          <w:b/>
          <w:sz w:val="20"/>
          <w:szCs w:val="20"/>
          <w:lang w:val="nl-NL"/>
        </w:rPr>
        <w:t>.</w:t>
      </w:r>
      <w:r w:rsidR="00A3300A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Daar </w:t>
      </w:r>
      <w:r w:rsidR="00A3300A">
        <w:rPr>
          <w:sz w:val="20"/>
          <w:szCs w:val="20"/>
          <w:lang w:val="nl-NL"/>
        </w:rPr>
        <w:t>vindt u het desbetreffende notulenboek dat eind januari 1685</w:t>
      </w:r>
      <w:r>
        <w:rPr>
          <w:sz w:val="20"/>
          <w:szCs w:val="20"/>
          <w:lang w:val="nl-NL"/>
        </w:rPr>
        <w:t xml:space="preserve"> begint</w:t>
      </w:r>
      <w:r w:rsidR="00A3300A">
        <w:rPr>
          <w:sz w:val="20"/>
          <w:szCs w:val="20"/>
          <w:lang w:val="nl-NL"/>
        </w:rPr>
        <w:t xml:space="preserve">. </w:t>
      </w:r>
      <w:r>
        <w:rPr>
          <w:sz w:val="20"/>
          <w:szCs w:val="20"/>
          <w:lang w:val="nl-NL"/>
        </w:rPr>
        <w:t xml:space="preserve">Alle </w:t>
      </w:r>
      <w:r w:rsidR="00A3300A">
        <w:rPr>
          <w:sz w:val="20"/>
          <w:szCs w:val="20"/>
          <w:lang w:val="nl-NL"/>
        </w:rPr>
        <w:t>l</w:t>
      </w:r>
      <w:r>
        <w:rPr>
          <w:sz w:val="20"/>
          <w:szCs w:val="20"/>
          <w:lang w:val="nl-NL"/>
        </w:rPr>
        <w:t>idmaten worden</w:t>
      </w:r>
      <w:r w:rsidR="00A3300A">
        <w:rPr>
          <w:sz w:val="20"/>
          <w:szCs w:val="20"/>
          <w:lang w:val="nl-NL"/>
        </w:rPr>
        <w:t xml:space="preserve"> genoemd in alfabetische volgorde</w:t>
      </w:r>
      <w:r>
        <w:rPr>
          <w:sz w:val="20"/>
          <w:szCs w:val="20"/>
          <w:lang w:val="nl-NL"/>
        </w:rPr>
        <w:t>, soms</w:t>
      </w:r>
      <w:r w:rsidR="00A3300A">
        <w:rPr>
          <w:sz w:val="20"/>
          <w:szCs w:val="20"/>
          <w:lang w:val="nl-NL"/>
        </w:rPr>
        <w:t xml:space="preserve"> met e</w:t>
      </w:r>
      <w:r>
        <w:rPr>
          <w:sz w:val="20"/>
          <w:szCs w:val="20"/>
          <w:lang w:val="nl-NL"/>
        </w:rPr>
        <w:t>en</w:t>
      </w:r>
      <w:r w:rsidR="00A3300A">
        <w:rPr>
          <w:sz w:val="20"/>
          <w:szCs w:val="20"/>
          <w:lang w:val="nl-NL"/>
        </w:rPr>
        <w:t xml:space="preserve"> vermelding</w:t>
      </w:r>
      <w:r>
        <w:rPr>
          <w:sz w:val="20"/>
          <w:szCs w:val="20"/>
          <w:lang w:val="nl-NL"/>
        </w:rPr>
        <w:t>.</w:t>
      </w:r>
      <w:r w:rsidR="00A3300A">
        <w:rPr>
          <w:sz w:val="20"/>
          <w:szCs w:val="20"/>
          <w:lang w:val="nl-NL"/>
        </w:rPr>
        <w:t xml:space="preserve"> We lichten eruit </w:t>
      </w:r>
      <w:r>
        <w:rPr>
          <w:sz w:val="20"/>
          <w:szCs w:val="20"/>
          <w:lang w:val="nl-NL"/>
        </w:rPr>
        <w:t>degenen van</w:t>
      </w:r>
      <w:r w:rsidR="00A3300A">
        <w:rPr>
          <w:sz w:val="20"/>
          <w:szCs w:val="20"/>
          <w:lang w:val="nl-NL"/>
        </w:rPr>
        <w:t xml:space="preserve"> wie vermeld </w:t>
      </w:r>
      <w:r>
        <w:rPr>
          <w:sz w:val="20"/>
          <w:szCs w:val="20"/>
          <w:lang w:val="nl-NL"/>
        </w:rPr>
        <w:t>wordt</w:t>
      </w:r>
      <w:r w:rsidR="00A3300A">
        <w:rPr>
          <w:sz w:val="20"/>
          <w:szCs w:val="20"/>
          <w:lang w:val="nl-NL"/>
        </w:rPr>
        <w:t xml:space="preserve"> dat ze op mondeling</w:t>
      </w:r>
      <w:r>
        <w:rPr>
          <w:sz w:val="20"/>
          <w:szCs w:val="20"/>
          <w:lang w:val="nl-NL"/>
        </w:rPr>
        <w:t>e</w:t>
      </w:r>
      <w:r w:rsidR="00A3300A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of</w:t>
      </w:r>
      <w:r w:rsidR="00A3300A">
        <w:rPr>
          <w:sz w:val="20"/>
          <w:szCs w:val="20"/>
          <w:lang w:val="nl-NL"/>
        </w:rPr>
        <w:t xml:space="preserve"> schriftelijk</w:t>
      </w:r>
      <w:r>
        <w:rPr>
          <w:sz w:val="20"/>
          <w:szCs w:val="20"/>
          <w:lang w:val="nl-NL"/>
        </w:rPr>
        <w:t>e voorspraak van genoemde predikanten als kerklid in Middelburg aangenomen zijn.</w:t>
      </w:r>
      <w:r w:rsidR="00A3300A">
        <w:rPr>
          <w:sz w:val="20"/>
          <w:szCs w:val="20"/>
          <w:lang w:val="nl-NL"/>
        </w:rPr>
        <w:t xml:space="preserve"> </w:t>
      </w:r>
    </w:p>
    <w:p w:rsidR="00A2761D" w:rsidRPr="00AC3AB9" w:rsidRDefault="00B96208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We maken er een lijst van:</w:t>
      </w:r>
    </w:p>
    <w:p w:rsidR="00AC3AB9" w:rsidRPr="00AC3AB9" w:rsidRDefault="00AC3AB9">
      <w:pPr>
        <w:rPr>
          <w:sz w:val="20"/>
          <w:szCs w:val="20"/>
          <w:lang w:val="nl-NL"/>
        </w:rPr>
      </w:pPr>
    </w:p>
    <w:p w:rsidR="00591904" w:rsidRDefault="0052063C">
      <w:pPr>
        <w:rPr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Waalse gemeente Middelburg: LIJST</w:t>
      </w:r>
      <w:r>
        <w:rPr>
          <w:sz w:val="20"/>
          <w:szCs w:val="20"/>
          <w:lang w:val="nl-NL"/>
        </w:rPr>
        <w:t xml:space="preserve"> van hugenoten/Refugiés uit GUINES </w:t>
      </w:r>
    </w:p>
    <w:p w:rsidR="0052063C" w:rsidRDefault="0052063C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met/via de beide predikanten </w:t>
      </w:r>
      <w:proofErr w:type="spellStart"/>
      <w:r>
        <w:rPr>
          <w:sz w:val="20"/>
          <w:szCs w:val="20"/>
          <w:lang w:val="nl-NL"/>
        </w:rPr>
        <w:t>Trouillart</w:t>
      </w:r>
      <w:proofErr w:type="spellEnd"/>
      <w:r>
        <w:rPr>
          <w:sz w:val="20"/>
          <w:szCs w:val="20"/>
          <w:lang w:val="nl-NL"/>
        </w:rPr>
        <w:t xml:space="preserve"> en De </w:t>
      </w:r>
      <w:proofErr w:type="spellStart"/>
      <w:r>
        <w:rPr>
          <w:sz w:val="20"/>
          <w:szCs w:val="20"/>
          <w:lang w:val="nl-NL"/>
        </w:rPr>
        <w:t>Vaux</w:t>
      </w:r>
      <w:proofErr w:type="spellEnd"/>
    </w:p>
    <w:p w:rsidR="0052063C" w:rsidRDefault="0052063C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attestatie/</w:t>
      </w:r>
      <w:proofErr w:type="spellStart"/>
      <w:r>
        <w:rPr>
          <w:sz w:val="20"/>
          <w:szCs w:val="20"/>
          <w:lang w:val="nl-NL"/>
        </w:rPr>
        <w:t>temoignage</w:t>
      </w:r>
      <w:proofErr w:type="spellEnd"/>
      <w:r>
        <w:rPr>
          <w:sz w:val="20"/>
          <w:szCs w:val="20"/>
          <w:lang w:val="nl-NL"/>
        </w:rPr>
        <w:t>/mondeling</w:t>
      </w:r>
    </w:p>
    <w:p w:rsidR="00E278AE" w:rsidRPr="00A405FA" w:rsidRDefault="00E278AE">
      <w:pPr>
        <w:rPr>
          <w:i/>
          <w:sz w:val="20"/>
          <w:szCs w:val="20"/>
          <w:lang w:val="nl-NL"/>
        </w:rPr>
      </w:pPr>
      <w:r w:rsidRPr="00A405FA">
        <w:rPr>
          <w:i/>
          <w:sz w:val="20"/>
          <w:szCs w:val="20"/>
          <w:lang w:val="nl-NL"/>
        </w:rPr>
        <w:t>Oktober 1685</w:t>
      </w:r>
      <w:r w:rsidR="00A405FA">
        <w:rPr>
          <w:i/>
          <w:sz w:val="20"/>
          <w:szCs w:val="20"/>
          <w:lang w:val="nl-NL"/>
        </w:rPr>
        <w:t>:</w:t>
      </w:r>
    </w:p>
    <w:p w:rsidR="00E278AE" w:rsidRPr="000E2BD3" w:rsidRDefault="00E278AE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29 okt. </w:t>
      </w:r>
      <w:r w:rsidRPr="000E2BD3">
        <w:rPr>
          <w:sz w:val="20"/>
          <w:szCs w:val="20"/>
          <w:lang w:val="nl-NL"/>
        </w:rPr>
        <w:t xml:space="preserve">Samuel </w:t>
      </w:r>
      <w:proofErr w:type="spellStart"/>
      <w:r w:rsidRPr="000E2BD3">
        <w:rPr>
          <w:sz w:val="20"/>
          <w:szCs w:val="20"/>
          <w:lang w:val="nl-NL"/>
        </w:rPr>
        <w:t>le</w:t>
      </w:r>
      <w:proofErr w:type="spellEnd"/>
      <w:r w:rsidRPr="000E2BD3">
        <w:rPr>
          <w:sz w:val="20"/>
          <w:szCs w:val="20"/>
          <w:lang w:val="nl-NL"/>
        </w:rPr>
        <w:t xml:space="preserve"> </w:t>
      </w:r>
      <w:proofErr w:type="spellStart"/>
      <w:r w:rsidRPr="000E2BD3">
        <w:rPr>
          <w:sz w:val="20"/>
          <w:szCs w:val="20"/>
          <w:lang w:val="nl-NL"/>
        </w:rPr>
        <w:t>Conte</w:t>
      </w:r>
      <w:proofErr w:type="spellEnd"/>
      <w:r w:rsidRPr="000E2BD3">
        <w:rPr>
          <w:sz w:val="20"/>
          <w:szCs w:val="20"/>
          <w:lang w:val="nl-NL"/>
        </w:rPr>
        <w:t xml:space="preserve"> et sa femme</w:t>
      </w:r>
    </w:p>
    <w:p w:rsidR="00E278AE" w:rsidRPr="00A405FA" w:rsidRDefault="00A405F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Met</w:t>
      </w:r>
      <w:r w:rsidRPr="00A405FA">
        <w:rPr>
          <w:sz w:val="20"/>
          <w:szCs w:val="20"/>
          <w:lang w:val="nl-NL"/>
        </w:rPr>
        <w:t xml:space="preserve"> de notitie: </w:t>
      </w:r>
      <w:r>
        <w:rPr>
          <w:sz w:val="20"/>
          <w:szCs w:val="20"/>
          <w:lang w:val="nl-NL"/>
        </w:rPr>
        <w:t>‘</w:t>
      </w:r>
      <w:r w:rsidRPr="00A405FA">
        <w:rPr>
          <w:sz w:val="20"/>
          <w:szCs w:val="20"/>
          <w:lang w:val="nl-NL"/>
        </w:rPr>
        <w:t>d</w:t>
      </w:r>
      <w:r w:rsidR="00E278AE" w:rsidRPr="00A405FA">
        <w:rPr>
          <w:sz w:val="20"/>
          <w:szCs w:val="20"/>
          <w:lang w:val="nl-NL"/>
        </w:rPr>
        <w:t>iverse dat</w:t>
      </w:r>
      <w:r w:rsidRPr="00A405FA">
        <w:rPr>
          <w:sz w:val="20"/>
          <w:szCs w:val="20"/>
          <w:lang w:val="nl-NL"/>
        </w:rPr>
        <w:t>a</w:t>
      </w:r>
      <w:r>
        <w:rPr>
          <w:sz w:val="20"/>
          <w:szCs w:val="20"/>
          <w:lang w:val="nl-NL"/>
        </w:rPr>
        <w:t xml:space="preserve"> van aankomst’,</w:t>
      </w:r>
      <w:r w:rsidRPr="00A405FA">
        <w:rPr>
          <w:sz w:val="20"/>
          <w:szCs w:val="20"/>
          <w:lang w:val="nl-NL"/>
        </w:rPr>
        <w:t xml:space="preserve"> zijn </w:t>
      </w:r>
      <w:r>
        <w:rPr>
          <w:sz w:val="20"/>
          <w:szCs w:val="20"/>
          <w:lang w:val="nl-NL"/>
        </w:rPr>
        <w:t xml:space="preserve">vier </w:t>
      </w:r>
      <w:r w:rsidRPr="00A405FA">
        <w:rPr>
          <w:sz w:val="20"/>
          <w:szCs w:val="20"/>
          <w:lang w:val="nl-NL"/>
        </w:rPr>
        <w:t>personen (mogelijk als groep</w:t>
      </w:r>
      <w:r>
        <w:rPr>
          <w:sz w:val="20"/>
          <w:szCs w:val="20"/>
          <w:lang w:val="nl-NL"/>
        </w:rPr>
        <w:t xml:space="preserve"> aangekomen</w:t>
      </w:r>
      <w:r w:rsidRPr="00A405FA">
        <w:rPr>
          <w:sz w:val="20"/>
          <w:szCs w:val="20"/>
          <w:lang w:val="nl-NL"/>
        </w:rPr>
        <w:t xml:space="preserve">) </w:t>
      </w:r>
      <w:r>
        <w:rPr>
          <w:sz w:val="20"/>
          <w:szCs w:val="20"/>
          <w:lang w:val="nl-NL"/>
        </w:rPr>
        <w:t xml:space="preserve">in dezelfde kolom </w:t>
      </w:r>
      <w:r w:rsidRPr="00A405FA">
        <w:rPr>
          <w:sz w:val="20"/>
          <w:szCs w:val="20"/>
          <w:lang w:val="nl-NL"/>
        </w:rPr>
        <w:t>genoteerd:</w:t>
      </w:r>
    </w:p>
    <w:p w:rsidR="00E278AE" w:rsidRPr="00E278AE" w:rsidRDefault="00E278AE">
      <w:pPr>
        <w:rPr>
          <w:sz w:val="20"/>
          <w:szCs w:val="20"/>
        </w:rPr>
      </w:pPr>
      <w:r w:rsidRPr="00E278AE">
        <w:rPr>
          <w:sz w:val="20"/>
          <w:szCs w:val="20"/>
        </w:rPr>
        <w:t xml:space="preserve">Susanne le </w:t>
      </w:r>
      <w:proofErr w:type="spellStart"/>
      <w:r w:rsidRPr="00E278AE">
        <w:rPr>
          <w:sz w:val="20"/>
          <w:szCs w:val="20"/>
        </w:rPr>
        <w:t>Maire</w:t>
      </w:r>
      <w:proofErr w:type="spellEnd"/>
    </w:p>
    <w:p w:rsidR="00E278AE" w:rsidRPr="00E278AE" w:rsidRDefault="00E278AE">
      <w:pPr>
        <w:rPr>
          <w:sz w:val="20"/>
          <w:szCs w:val="20"/>
        </w:rPr>
      </w:pPr>
      <w:r w:rsidRPr="00E278AE">
        <w:rPr>
          <w:sz w:val="20"/>
          <w:szCs w:val="20"/>
        </w:rPr>
        <w:t xml:space="preserve">Susanne </w:t>
      </w:r>
      <w:proofErr w:type="spellStart"/>
      <w:r w:rsidRPr="00E278AE">
        <w:rPr>
          <w:sz w:val="20"/>
          <w:szCs w:val="20"/>
        </w:rPr>
        <w:t>Peintre</w:t>
      </w:r>
      <w:proofErr w:type="spellEnd"/>
    </w:p>
    <w:p w:rsidR="00E278AE" w:rsidRDefault="00E278AE">
      <w:pPr>
        <w:rPr>
          <w:sz w:val="20"/>
          <w:szCs w:val="20"/>
        </w:rPr>
      </w:pPr>
      <w:r>
        <w:rPr>
          <w:sz w:val="20"/>
          <w:szCs w:val="20"/>
        </w:rPr>
        <w:t xml:space="preserve">Susanne de la </w:t>
      </w:r>
      <w:proofErr w:type="spellStart"/>
      <w:r>
        <w:rPr>
          <w:sz w:val="20"/>
          <w:szCs w:val="20"/>
        </w:rPr>
        <w:t>Balle</w:t>
      </w:r>
      <w:proofErr w:type="spellEnd"/>
    </w:p>
    <w:p w:rsidR="00E278AE" w:rsidRPr="00E278AE" w:rsidRDefault="00E278AE">
      <w:pPr>
        <w:rPr>
          <w:sz w:val="20"/>
          <w:szCs w:val="20"/>
        </w:rPr>
      </w:pPr>
      <w:r>
        <w:rPr>
          <w:sz w:val="20"/>
          <w:szCs w:val="20"/>
        </w:rPr>
        <w:t xml:space="preserve">Susanne </w:t>
      </w:r>
      <w:proofErr w:type="spellStart"/>
      <w:r>
        <w:rPr>
          <w:sz w:val="20"/>
          <w:szCs w:val="20"/>
        </w:rPr>
        <w:t>Squepre</w:t>
      </w:r>
      <w:proofErr w:type="spellEnd"/>
    </w:p>
    <w:p w:rsidR="00A405FA" w:rsidRPr="000E2BD3" w:rsidRDefault="00A405FA">
      <w:pPr>
        <w:rPr>
          <w:i/>
          <w:sz w:val="20"/>
          <w:szCs w:val="20"/>
        </w:rPr>
      </w:pPr>
    </w:p>
    <w:p w:rsidR="0052063C" w:rsidRPr="000E2BD3" w:rsidRDefault="0052063C">
      <w:pPr>
        <w:rPr>
          <w:i/>
          <w:sz w:val="20"/>
          <w:szCs w:val="20"/>
        </w:rPr>
      </w:pPr>
      <w:r w:rsidRPr="000E2BD3">
        <w:rPr>
          <w:i/>
          <w:sz w:val="20"/>
          <w:szCs w:val="20"/>
        </w:rPr>
        <w:t>November 1685</w:t>
      </w:r>
      <w:r w:rsidR="00A405FA" w:rsidRPr="000E2BD3">
        <w:rPr>
          <w:i/>
          <w:sz w:val="20"/>
          <w:szCs w:val="20"/>
        </w:rPr>
        <w:t>:</w:t>
      </w:r>
      <w:r w:rsidRPr="000E2BD3">
        <w:rPr>
          <w:i/>
          <w:sz w:val="20"/>
          <w:szCs w:val="20"/>
        </w:rPr>
        <w:t xml:space="preserve"> </w:t>
      </w:r>
    </w:p>
    <w:p w:rsidR="009214FA" w:rsidRPr="000E2BD3" w:rsidRDefault="009214FA">
      <w:pPr>
        <w:rPr>
          <w:sz w:val="20"/>
          <w:szCs w:val="20"/>
        </w:rPr>
      </w:pPr>
      <w:r w:rsidRPr="000E2BD3">
        <w:rPr>
          <w:sz w:val="20"/>
          <w:szCs w:val="20"/>
        </w:rPr>
        <w:t xml:space="preserve">4 </w:t>
      </w:r>
      <w:proofErr w:type="spellStart"/>
      <w:r w:rsidRPr="000E2BD3">
        <w:rPr>
          <w:sz w:val="20"/>
          <w:szCs w:val="20"/>
        </w:rPr>
        <w:t>nov</w:t>
      </w:r>
      <w:proofErr w:type="spellEnd"/>
      <w:r w:rsidRPr="000E2BD3">
        <w:rPr>
          <w:sz w:val="20"/>
          <w:szCs w:val="20"/>
        </w:rPr>
        <w:t>.</w:t>
      </w:r>
      <w:r w:rsidR="00A405FA" w:rsidRPr="000E2BD3">
        <w:rPr>
          <w:sz w:val="20"/>
          <w:szCs w:val="20"/>
        </w:rPr>
        <w:t>:</w:t>
      </w:r>
      <w:r w:rsidRPr="000E2BD3">
        <w:rPr>
          <w:sz w:val="20"/>
          <w:szCs w:val="20"/>
        </w:rPr>
        <w:t xml:space="preserve"> Elisabeth le Dan</w:t>
      </w:r>
      <w:r w:rsidR="00B96208">
        <w:rPr>
          <w:sz w:val="20"/>
          <w:szCs w:val="20"/>
        </w:rPr>
        <w:t xml:space="preserve"> (le Dain?)</w:t>
      </w:r>
    </w:p>
    <w:p w:rsidR="00B90E31" w:rsidRDefault="00B90E3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5 nov.</w:t>
      </w:r>
      <w:r w:rsidR="00A405FA">
        <w:rPr>
          <w:sz w:val="20"/>
          <w:szCs w:val="20"/>
          <w:lang w:val="nl-NL"/>
        </w:rPr>
        <w:t>:</w:t>
      </w:r>
    </w:p>
    <w:p w:rsidR="00B90E31" w:rsidRDefault="00B90E31" w:rsidP="00A405FA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Mathieu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Comte</w:t>
      </w:r>
      <w:proofErr w:type="spellEnd"/>
      <w:r>
        <w:rPr>
          <w:sz w:val="20"/>
          <w:szCs w:val="20"/>
          <w:lang w:val="nl-NL"/>
        </w:rPr>
        <w:t xml:space="preserve"> et sa femme</w:t>
      </w:r>
    </w:p>
    <w:p w:rsidR="00B90E31" w:rsidRPr="00EB517E" w:rsidRDefault="00B90E31" w:rsidP="00A405FA">
      <w:pPr>
        <w:ind w:firstLine="708"/>
        <w:rPr>
          <w:sz w:val="20"/>
          <w:szCs w:val="20"/>
        </w:rPr>
      </w:pPr>
      <w:proofErr w:type="spellStart"/>
      <w:r w:rsidRPr="00EB517E">
        <w:rPr>
          <w:sz w:val="20"/>
          <w:szCs w:val="20"/>
        </w:rPr>
        <w:t>Mailljard</w:t>
      </w:r>
      <w:proofErr w:type="spellEnd"/>
      <w:r w:rsidRPr="00EB517E">
        <w:rPr>
          <w:sz w:val="20"/>
          <w:szCs w:val="20"/>
        </w:rPr>
        <w:t xml:space="preserve"> </w:t>
      </w:r>
      <w:proofErr w:type="spellStart"/>
      <w:r w:rsidRPr="00EB517E">
        <w:rPr>
          <w:sz w:val="20"/>
          <w:szCs w:val="20"/>
        </w:rPr>
        <w:t>Ouatec</w:t>
      </w:r>
      <w:proofErr w:type="spellEnd"/>
    </w:p>
    <w:p w:rsidR="00B90E31" w:rsidRPr="00EB517E" w:rsidRDefault="00B90E31" w:rsidP="00A405FA">
      <w:pPr>
        <w:ind w:firstLine="708"/>
        <w:rPr>
          <w:sz w:val="20"/>
          <w:szCs w:val="20"/>
        </w:rPr>
      </w:pPr>
      <w:r w:rsidRPr="00EB517E">
        <w:rPr>
          <w:sz w:val="20"/>
          <w:szCs w:val="20"/>
        </w:rPr>
        <w:t xml:space="preserve">Marie </w:t>
      </w:r>
      <w:proofErr w:type="spellStart"/>
      <w:r w:rsidRPr="00EB517E">
        <w:rPr>
          <w:sz w:val="20"/>
          <w:szCs w:val="20"/>
        </w:rPr>
        <w:t>Thijssen</w:t>
      </w:r>
      <w:proofErr w:type="spellEnd"/>
    </w:p>
    <w:p w:rsidR="0052063C" w:rsidRPr="00EB517E" w:rsidRDefault="0052063C">
      <w:pPr>
        <w:rPr>
          <w:sz w:val="20"/>
          <w:szCs w:val="20"/>
        </w:rPr>
      </w:pPr>
      <w:r w:rsidRPr="00EB517E">
        <w:rPr>
          <w:sz w:val="20"/>
          <w:szCs w:val="20"/>
        </w:rPr>
        <w:t xml:space="preserve">6 </w:t>
      </w:r>
      <w:proofErr w:type="spellStart"/>
      <w:r w:rsidRPr="00EB517E">
        <w:rPr>
          <w:sz w:val="20"/>
          <w:szCs w:val="20"/>
        </w:rPr>
        <w:t>nov</w:t>
      </w:r>
      <w:proofErr w:type="spellEnd"/>
      <w:r w:rsidRPr="00EB517E">
        <w:rPr>
          <w:sz w:val="20"/>
          <w:szCs w:val="20"/>
        </w:rPr>
        <w:t>.:</w:t>
      </w:r>
    </w:p>
    <w:p w:rsidR="0052063C" w:rsidRPr="0052063C" w:rsidRDefault="0052063C" w:rsidP="00A405FA">
      <w:pPr>
        <w:ind w:left="708"/>
        <w:rPr>
          <w:sz w:val="20"/>
          <w:szCs w:val="20"/>
        </w:rPr>
      </w:pPr>
      <w:proofErr w:type="spellStart"/>
      <w:r w:rsidRPr="00EB517E">
        <w:rPr>
          <w:sz w:val="20"/>
          <w:szCs w:val="20"/>
        </w:rPr>
        <w:t>Ant</w:t>
      </w:r>
      <w:r>
        <w:rPr>
          <w:sz w:val="20"/>
          <w:szCs w:val="20"/>
        </w:rPr>
        <w:t>hoine</w:t>
      </w:r>
      <w:proofErr w:type="spellEnd"/>
      <w:r>
        <w:rPr>
          <w:sz w:val="20"/>
          <w:szCs w:val="20"/>
        </w:rPr>
        <w:t xml:space="preserve"> des la Barge</w:t>
      </w:r>
    </w:p>
    <w:p w:rsidR="0052063C" w:rsidRDefault="0052063C" w:rsidP="00A405FA">
      <w:pPr>
        <w:ind w:left="708"/>
        <w:rPr>
          <w:sz w:val="20"/>
          <w:szCs w:val="20"/>
        </w:rPr>
      </w:pPr>
      <w:r w:rsidRPr="0052063C">
        <w:rPr>
          <w:sz w:val="20"/>
          <w:szCs w:val="20"/>
        </w:rPr>
        <w:t xml:space="preserve">Abraham Bonduel </w:t>
      </w:r>
    </w:p>
    <w:p w:rsidR="0052063C" w:rsidRDefault="0052063C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Abraham </w:t>
      </w:r>
      <w:proofErr w:type="spellStart"/>
      <w:r>
        <w:rPr>
          <w:sz w:val="20"/>
          <w:szCs w:val="20"/>
        </w:rPr>
        <w:t>Crandoré</w:t>
      </w:r>
      <w:proofErr w:type="spellEnd"/>
    </w:p>
    <w:p w:rsidR="0052063C" w:rsidRDefault="0052063C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Abraham </w:t>
      </w:r>
      <w:proofErr w:type="spellStart"/>
      <w:r>
        <w:rPr>
          <w:sz w:val="20"/>
          <w:szCs w:val="20"/>
        </w:rPr>
        <w:t>Tijsse</w:t>
      </w:r>
      <w:proofErr w:type="spellEnd"/>
    </w:p>
    <w:p w:rsidR="00B90E31" w:rsidRDefault="00B90E3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>.</w:t>
      </w:r>
      <w:r w:rsidR="00A405FA">
        <w:rPr>
          <w:sz w:val="20"/>
          <w:szCs w:val="20"/>
        </w:rPr>
        <w:t>:</w:t>
      </w:r>
    </w:p>
    <w:p w:rsidR="00B90E31" w:rsidRDefault="00B90E31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>Marie del Croix</w:t>
      </w:r>
    </w:p>
    <w:p w:rsidR="00B90E31" w:rsidRDefault="00B90E31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>Mathieu Six</w:t>
      </w:r>
    </w:p>
    <w:p w:rsidR="009214FA" w:rsidRDefault="009214FA">
      <w:pPr>
        <w:rPr>
          <w:sz w:val="20"/>
          <w:szCs w:val="20"/>
        </w:rPr>
      </w:pPr>
      <w:r>
        <w:rPr>
          <w:sz w:val="20"/>
          <w:szCs w:val="20"/>
        </w:rPr>
        <w:t xml:space="preserve">28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>.</w:t>
      </w:r>
      <w:r w:rsidR="00A405FA">
        <w:rPr>
          <w:sz w:val="20"/>
          <w:szCs w:val="20"/>
        </w:rPr>
        <w:t>:</w:t>
      </w:r>
      <w:r>
        <w:rPr>
          <w:sz w:val="20"/>
          <w:szCs w:val="20"/>
        </w:rPr>
        <w:t xml:space="preserve"> Jacob </w:t>
      </w:r>
      <w:proofErr w:type="spellStart"/>
      <w:r>
        <w:rPr>
          <w:sz w:val="20"/>
          <w:szCs w:val="20"/>
        </w:rPr>
        <w:t>Paien</w:t>
      </w:r>
      <w:proofErr w:type="spellEnd"/>
    </w:p>
    <w:p w:rsidR="0052063C" w:rsidRDefault="007E2147">
      <w:pPr>
        <w:rPr>
          <w:sz w:val="20"/>
          <w:szCs w:val="20"/>
        </w:rPr>
      </w:pPr>
      <w:r>
        <w:rPr>
          <w:sz w:val="20"/>
          <w:szCs w:val="20"/>
        </w:rPr>
        <w:t xml:space="preserve">29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>.</w:t>
      </w:r>
      <w:r w:rsidR="00A405FA">
        <w:rPr>
          <w:sz w:val="20"/>
          <w:szCs w:val="20"/>
        </w:rPr>
        <w:t>:</w:t>
      </w:r>
    </w:p>
    <w:p w:rsidR="007E2147" w:rsidRDefault="007E2147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Jean le </w:t>
      </w:r>
      <w:proofErr w:type="spellStart"/>
      <w:r>
        <w:rPr>
          <w:sz w:val="20"/>
          <w:szCs w:val="20"/>
        </w:rPr>
        <w:t>Flirc</w:t>
      </w:r>
      <w:proofErr w:type="spellEnd"/>
    </w:p>
    <w:p w:rsidR="007E2147" w:rsidRDefault="007E2147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Louchert</w:t>
      </w:r>
      <w:proofErr w:type="spellEnd"/>
      <w:r>
        <w:rPr>
          <w:sz w:val="20"/>
          <w:szCs w:val="20"/>
        </w:rPr>
        <w:t xml:space="preserve"> le veil</w:t>
      </w:r>
    </w:p>
    <w:p w:rsidR="007E2147" w:rsidRDefault="007E2147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Louchert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jeune</w:t>
      </w:r>
      <w:proofErr w:type="spellEnd"/>
    </w:p>
    <w:p w:rsidR="00B90E31" w:rsidRDefault="00B90E31">
      <w:pPr>
        <w:rPr>
          <w:sz w:val="20"/>
          <w:szCs w:val="20"/>
        </w:rPr>
      </w:pPr>
    </w:p>
    <w:p w:rsidR="0052063C" w:rsidRPr="00A405FA" w:rsidRDefault="0052063C">
      <w:pPr>
        <w:rPr>
          <w:i/>
          <w:sz w:val="20"/>
          <w:szCs w:val="20"/>
        </w:rPr>
      </w:pPr>
      <w:r w:rsidRPr="00A405FA">
        <w:rPr>
          <w:i/>
          <w:sz w:val="20"/>
          <w:szCs w:val="20"/>
        </w:rPr>
        <w:t>December 1685</w:t>
      </w:r>
      <w:r w:rsidR="00A405FA">
        <w:rPr>
          <w:i/>
          <w:sz w:val="20"/>
          <w:szCs w:val="20"/>
        </w:rPr>
        <w:t>:</w:t>
      </w:r>
    </w:p>
    <w:p w:rsidR="009214FA" w:rsidRDefault="009214FA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>.</w:t>
      </w:r>
      <w:r w:rsidR="00A405FA">
        <w:rPr>
          <w:sz w:val="20"/>
          <w:szCs w:val="20"/>
        </w:rPr>
        <w:t>:</w:t>
      </w:r>
    </w:p>
    <w:p w:rsidR="009214FA" w:rsidRDefault="009214FA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>Elisabeth le Noir</w:t>
      </w:r>
    </w:p>
    <w:p w:rsidR="009214FA" w:rsidRDefault="009214FA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Elisabeth </w:t>
      </w:r>
      <w:proofErr w:type="spellStart"/>
      <w:r>
        <w:rPr>
          <w:sz w:val="20"/>
          <w:szCs w:val="20"/>
        </w:rPr>
        <w:t>Squipre</w:t>
      </w:r>
      <w:proofErr w:type="spellEnd"/>
    </w:p>
    <w:p w:rsidR="009214FA" w:rsidRPr="00EB517E" w:rsidRDefault="009214FA">
      <w:pPr>
        <w:rPr>
          <w:sz w:val="20"/>
          <w:szCs w:val="20"/>
          <w:lang w:val="nl-NL"/>
        </w:rPr>
      </w:pPr>
      <w:r w:rsidRPr="00EB517E">
        <w:rPr>
          <w:sz w:val="20"/>
          <w:szCs w:val="20"/>
          <w:lang w:val="nl-NL"/>
        </w:rPr>
        <w:t>3 dec.</w:t>
      </w:r>
      <w:r w:rsidR="00A405FA">
        <w:rPr>
          <w:sz w:val="20"/>
          <w:szCs w:val="20"/>
          <w:lang w:val="nl-NL"/>
        </w:rPr>
        <w:t>:</w:t>
      </w:r>
      <w:r w:rsidRPr="00EB517E">
        <w:rPr>
          <w:sz w:val="20"/>
          <w:szCs w:val="20"/>
          <w:lang w:val="nl-NL"/>
        </w:rPr>
        <w:t xml:space="preserve"> Jacob </w:t>
      </w:r>
      <w:proofErr w:type="spellStart"/>
      <w:r w:rsidRPr="00EB517E">
        <w:rPr>
          <w:sz w:val="20"/>
          <w:szCs w:val="20"/>
          <w:lang w:val="nl-NL"/>
        </w:rPr>
        <w:t>Sij</w:t>
      </w:r>
      <w:proofErr w:type="spellEnd"/>
    </w:p>
    <w:p w:rsidR="00F06A5A" w:rsidRPr="00EB517E" w:rsidRDefault="00F06A5A">
      <w:pPr>
        <w:rPr>
          <w:sz w:val="20"/>
          <w:szCs w:val="20"/>
          <w:lang w:val="nl-NL"/>
        </w:rPr>
      </w:pPr>
      <w:r w:rsidRPr="00EB517E">
        <w:rPr>
          <w:sz w:val="20"/>
          <w:szCs w:val="20"/>
          <w:lang w:val="nl-NL"/>
        </w:rPr>
        <w:t>10 dec.</w:t>
      </w:r>
      <w:r w:rsidR="00A405FA">
        <w:rPr>
          <w:sz w:val="20"/>
          <w:szCs w:val="20"/>
          <w:lang w:val="nl-NL"/>
        </w:rPr>
        <w:t>:</w:t>
      </w:r>
      <w:r w:rsidRPr="00EB517E">
        <w:rPr>
          <w:sz w:val="20"/>
          <w:szCs w:val="20"/>
          <w:lang w:val="nl-NL"/>
        </w:rPr>
        <w:t xml:space="preserve"> David de </w:t>
      </w:r>
      <w:proofErr w:type="spellStart"/>
      <w:r w:rsidRPr="00EB517E">
        <w:rPr>
          <w:sz w:val="20"/>
          <w:szCs w:val="20"/>
          <w:lang w:val="nl-NL"/>
        </w:rPr>
        <w:t>Ligny</w:t>
      </w:r>
      <w:proofErr w:type="spellEnd"/>
    </w:p>
    <w:p w:rsidR="00F06A5A" w:rsidRDefault="00F06A5A">
      <w:pPr>
        <w:rPr>
          <w:sz w:val="20"/>
          <w:szCs w:val="20"/>
        </w:rPr>
      </w:pPr>
      <w:r>
        <w:rPr>
          <w:sz w:val="20"/>
          <w:szCs w:val="20"/>
        </w:rPr>
        <w:t xml:space="preserve">11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>.</w:t>
      </w:r>
      <w:r w:rsidR="00A405F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F06A5A" w:rsidRDefault="00F06A5A" w:rsidP="00A405FA">
      <w:pPr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Catrine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Haluic</w:t>
      </w:r>
      <w:proofErr w:type="spellEnd"/>
    </w:p>
    <w:p w:rsidR="00F06A5A" w:rsidRDefault="00F06A5A" w:rsidP="00A405FA">
      <w:pPr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Catrine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Houten</w:t>
      </w:r>
      <w:proofErr w:type="spellEnd"/>
    </w:p>
    <w:p w:rsidR="00F06A5A" w:rsidRPr="00EB517E" w:rsidRDefault="00F06A5A" w:rsidP="00A405FA">
      <w:pPr>
        <w:ind w:left="708"/>
        <w:rPr>
          <w:sz w:val="20"/>
          <w:szCs w:val="20"/>
          <w:lang w:val="nl-NL"/>
        </w:rPr>
      </w:pPr>
      <w:proofErr w:type="spellStart"/>
      <w:r w:rsidRPr="00EB517E">
        <w:rPr>
          <w:sz w:val="20"/>
          <w:szCs w:val="20"/>
          <w:lang w:val="nl-NL"/>
        </w:rPr>
        <w:t>Charle</w:t>
      </w:r>
      <w:proofErr w:type="spellEnd"/>
      <w:r w:rsidRPr="00EB517E">
        <w:rPr>
          <w:sz w:val="20"/>
          <w:szCs w:val="20"/>
          <w:lang w:val="nl-NL"/>
        </w:rPr>
        <w:t xml:space="preserve"> </w:t>
      </w:r>
      <w:proofErr w:type="spellStart"/>
      <w:r w:rsidRPr="00EB517E">
        <w:rPr>
          <w:sz w:val="20"/>
          <w:szCs w:val="20"/>
          <w:lang w:val="nl-NL"/>
        </w:rPr>
        <w:t>le</w:t>
      </w:r>
      <w:proofErr w:type="spellEnd"/>
      <w:r w:rsidRPr="00EB517E">
        <w:rPr>
          <w:sz w:val="20"/>
          <w:szCs w:val="20"/>
          <w:lang w:val="nl-NL"/>
        </w:rPr>
        <w:t xml:space="preserve"> </w:t>
      </w:r>
      <w:proofErr w:type="spellStart"/>
      <w:r w:rsidRPr="00EB517E">
        <w:rPr>
          <w:sz w:val="20"/>
          <w:szCs w:val="20"/>
          <w:lang w:val="nl-NL"/>
        </w:rPr>
        <w:t>Roij</w:t>
      </w:r>
      <w:proofErr w:type="spellEnd"/>
    </w:p>
    <w:p w:rsidR="00F06A5A" w:rsidRPr="00EB517E" w:rsidRDefault="00F06A5A" w:rsidP="00A405FA">
      <w:pPr>
        <w:ind w:left="708"/>
        <w:rPr>
          <w:sz w:val="20"/>
          <w:szCs w:val="20"/>
          <w:lang w:val="nl-NL"/>
        </w:rPr>
      </w:pPr>
      <w:proofErr w:type="spellStart"/>
      <w:r w:rsidRPr="00EB517E">
        <w:rPr>
          <w:sz w:val="20"/>
          <w:szCs w:val="20"/>
          <w:lang w:val="nl-NL"/>
        </w:rPr>
        <w:t>Corneille</w:t>
      </w:r>
      <w:proofErr w:type="spellEnd"/>
      <w:r w:rsidRPr="00EB517E">
        <w:rPr>
          <w:sz w:val="20"/>
          <w:szCs w:val="20"/>
          <w:lang w:val="nl-NL"/>
        </w:rPr>
        <w:t xml:space="preserve"> </w:t>
      </w:r>
      <w:proofErr w:type="spellStart"/>
      <w:r w:rsidRPr="00EB517E">
        <w:rPr>
          <w:sz w:val="20"/>
          <w:szCs w:val="20"/>
          <w:lang w:val="nl-NL"/>
        </w:rPr>
        <w:t>Tijsse</w:t>
      </w:r>
      <w:proofErr w:type="spellEnd"/>
    </w:p>
    <w:p w:rsidR="00D47BEE" w:rsidRPr="00D47BEE" w:rsidRDefault="00D47BEE">
      <w:pPr>
        <w:rPr>
          <w:sz w:val="20"/>
          <w:szCs w:val="20"/>
          <w:lang w:val="nl-NL"/>
        </w:rPr>
      </w:pPr>
      <w:r w:rsidRPr="00D47BEE">
        <w:rPr>
          <w:sz w:val="20"/>
          <w:szCs w:val="20"/>
          <w:lang w:val="nl-NL"/>
        </w:rPr>
        <w:t xml:space="preserve">12 </w:t>
      </w:r>
      <w:r w:rsidR="00A405FA">
        <w:rPr>
          <w:sz w:val="20"/>
          <w:szCs w:val="20"/>
          <w:lang w:val="nl-NL"/>
        </w:rPr>
        <w:t>dec</w:t>
      </w:r>
      <w:r w:rsidRPr="00D47BEE">
        <w:rPr>
          <w:sz w:val="20"/>
          <w:szCs w:val="20"/>
          <w:lang w:val="nl-NL"/>
        </w:rPr>
        <w:t>.</w:t>
      </w:r>
      <w:r w:rsidR="00A405FA">
        <w:rPr>
          <w:sz w:val="20"/>
          <w:szCs w:val="20"/>
          <w:lang w:val="nl-NL"/>
        </w:rPr>
        <w:t>:</w:t>
      </w:r>
      <w:r w:rsidRPr="00D47BEE">
        <w:rPr>
          <w:sz w:val="20"/>
          <w:szCs w:val="20"/>
          <w:lang w:val="nl-NL"/>
        </w:rPr>
        <w:t xml:space="preserve"> Pierre </w:t>
      </w:r>
      <w:proofErr w:type="spellStart"/>
      <w:r w:rsidRPr="00D47BEE">
        <w:rPr>
          <w:sz w:val="20"/>
          <w:szCs w:val="20"/>
          <w:lang w:val="nl-NL"/>
        </w:rPr>
        <w:t>Oursé</w:t>
      </w:r>
      <w:proofErr w:type="spellEnd"/>
    </w:p>
    <w:p w:rsidR="00D47BEE" w:rsidRPr="00D47BEE" w:rsidRDefault="00D47BEE">
      <w:pPr>
        <w:rPr>
          <w:sz w:val="20"/>
          <w:szCs w:val="20"/>
          <w:lang w:val="nl-NL"/>
        </w:rPr>
      </w:pPr>
      <w:r w:rsidRPr="00D47BEE">
        <w:rPr>
          <w:sz w:val="20"/>
          <w:szCs w:val="20"/>
          <w:lang w:val="nl-NL"/>
        </w:rPr>
        <w:t>Groep: de diverse dat</w:t>
      </w:r>
      <w:r w:rsidR="00A405FA">
        <w:rPr>
          <w:sz w:val="20"/>
          <w:szCs w:val="20"/>
          <w:lang w:val="nl-NL"/>
        </w:rPr>
        <w:t>a</w:t>
      </w:r>
      <w:r w:rsidRPr="00D47BEE">
        <w:rPr>
          <w:sz w:val="20"/>
          <w:szCs w:val="20"/>
          <w:lang w:val="nl-NL"/>
        </w:rPr>
        <w:t xml:space="preserve"> (</w:t>
      </w:r>
      <w:r w:rsidR="00A405FA">
        <w:rPr>
          <w:sz w:val="20"/>
          <w:szCs w:val="20"/>
          <w:lang w:val="nl-NL"/>
        </w:rPr>
        <w:t xml:space="preserve">direct vermeld </w:t>
      </w:r>
      <w:r w:rsidRPr="00D47BEE">
        <w:rPr>
          <w:sz w:val="20"/>
          <w:szCs w:val="20"/>
          <w:lang w:val="nl-NL"/>
        </w:rPr>
        <w:t xml:space="preserve">onder Pierre </w:t>
      </w:r>
      <w:proofErr w:type="spellStart"/>
      <w:r w:rsidRPr="00D47BEE">
        <w:rPr>
          <w:sz w:val="20"/>
          <w:szCs w:val="20"/>
          <w:lang w:val="nl-NL"/>
        </w:rPr>
        <w:t>Oursé</w:t>
      </w:r>
      <w:proofErr w:type="spellEnd"/>
      <w:r w:rsidRPr="00D47BEE">
        <w:rPr>
          <w:sz w:val="20"/>
          <w:szCs w:val="20"/>
          <w:lang w:val="nl-NL"/>
        </w:rPr>
        <w:t>)</w:t>
      </w:r>
    </w:p>
    <w:p w:rsidR="00D47BEE" w:rsidRDefault="00D47BEE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Philippe </w:t>
      </w:r>
      <w:proofErr w:type="spellStart"/>
      <w:r>
        <w:rPr>
          <w:sz w:val="20"/>
          <w:szCs w:val="20"/>
        </w:rPr>
        <w:t>Bossu</w:t>
      </w:r>
      <w:proofErr w:type="spellEnd"/>
    </w:p>
    <w:p w:rsidR="00D47BEE" w:rsidRDefault="00D47BEE" w:rsidP="00A405FA">
      <w:pPr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Pasquieu</w:t>
      </w:r>
      <w:proofErr w:type="spellEnd"/>
      <w:r>
        <w:rPr>
          <w:sz w:val="20"/>
          <w:szCs w:val="20"/>
        </w:rPr>
        <w:t xml:space="preserve"> Capon</w:t>
      </w:r>
    </w:p>
    <w:p w:rsidR="00D47BEE" w:rsidRDefault="00D47BEE" w:rsidP="00A405FA">
      <w:pPr>
        <w:ind w:left="708"/>
        <w:rPr>
          <w:sz w:val="20"/>
          <w:szCs w:val="20"/>
        </w:rPr>
      </w:pPr>
      <w:proofErr w:type="spellStart"/>
      <w:r w:rsidRPr="00D47BEE">
        <w:rPr>
          <w:sz w:val="20"/>
          <w:szCs w:val="20"/>
        </w:rPr>
        <w:t>Philipe</w:t>
      </w:r>
      <w:proofErr w:type="spellEnd"/>
      <w:r w:rsidRPr="00D47BEE">
        <w:rPr>
          <w:sz w:val="20"/>
          <w:szCs w:val="20"/>
        </w:rPr>
        <w:t xml:space="preserve"> </w:t>
      </w:r>
      <w:proofErr w:type="spellStart"/>
      <w:r w:rsidRPr="00D47BEE">
        <w:rPr>
          <w:sz w:val="20"/>
          <w:szCs w:val="20"/>
        </w:rPr>
        <w:t>Claerbout</w:t>
      </w:r>
      <w:proofErr w:type="spellEnd"/>
    </w:p>
    <w:p w:rsidR="00D47BEE" w:rsidRPr="00EB517E" w:rsidRDefault="00D47BEE" w:rsidP="00A405FA">
      <w:pPr>
        <w:ind w:left="708"/>
        <w:rPr>
          <w:sz w:val="20"/>
          <w:szCs w:val="20"/>
          <w:lang w:val="nl-NL"/>
        </w:rPr>
      </w:pPr>
      <w:r w:rsidRPr="00EB517E">
        <w:rPr>
          <w:sz w:val="20"/>
          <w:szCs w:val="20"/>
          <w:lang w:val="nl-NL"/>
        </w:rPr>
        <w:t xml:space="preserve">Pierre de la </w:t>
      </w:r>
      <w:proofErr w:type="spellStart"/>
      <w:r w:rsidRPr="00EB517E">
        <w:rPr>
          <w:sz w:val="20"/>
          <w:szCs w:val="20"/>
          <w:lang w:val="nl-NL"/>
        </w:rPr>
        <w:t>Croix</w:t>
      </w:r>
      <w:proofErr w:type="spellEnd"/>
    </w:p>
    <w:p w:rsidR="00D47BEE" w:rsidRPr="00EB517E" w:rsidRDefault="00D47BEE" w:rsidP="00A405FA">
      <w:pPr>
        <w:ind w:left="708"/>
        <w:rPr>
          <w:sz w:val="20"/>
          <w:szCs w:val="20"/>
          <w:lang w:val="nl-NL"/>
        </w:rPr>
      </w:pPr>
      <w:r w:rsidRPr="00EB517E">
        <w:rPr>
          <w:sz w:val="20"/>
          <w:szCs w:val="20"/>
          <w:lang w:val="nl-NL"/>
        </w:rPr>
        <w:t xml:space="preserve">Pierre </w:t>
      </w:r>
      <w:proofErr w:type="spellStart"/>
      <w:r w:rsidRPr="00EB517E">
        <w:rPr>
          <w:sz w:val="20"/>
          <w:szCs w:val="20"/>
          <w:lang w:val="nl-NL"/>
        </w:rPr>
        <w:t>Hobienne</w:t>
      </w:r>
      <w:proofErr w:type="spellEnd"/>
    </w:p>
    <w:p w:rsidR="00D47BEE" w:rsidRDefault="00D47BEE" w:rsidP="00A405FA">
      <w:pPr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Peronne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Landeij</w:t>
      </w:r>
      <w:proofErr w:type="spellEnd"/>
    </w:p>
    <w:p w:rsidR="00D47BEE" w:rsidRPr="00D47BEE" w:rsidRDefault="00D47BEE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Pierre </w:t>
      </w:r>
      <w:proofErr w:type="spellStart"/>
      <w:r>
        <w:rPr>
          <w:sz w:val="20"/>
          <w:szCs w:val="20"/>
        </w:rPr>
        <w:t>Patoir</w:t>
      </w:r>
      <w:proofErr w:type="spellEnd"/>
    </w:p>
    <w:p w:rsidR="00D47BEE" w:rsidRDefault="00D47BEE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Philippe </w:t>
      </w:r>
      <w:proofErr w:type="spellStart"/>
      <w:r>
        <w:rPr>
          <w:sz w:val="20"/>
          <w:szCs w:val="20"/>
        </w:rPr>
        <w:t>Prié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femme et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niece</w:t>
      </w:r>
    </w:p>
    <w:p w:rsidR="00D47BEE" w:rsidRPr="00D47BEE" w:rsidRDefault="00D47BEE" w:rsidP="00A405FA">
      <w:pPr>
        <w:ind w:left="708"/>
        <w:rPr>
          <w:sz w:val="20"/>
          <w:szCs w:val="20"/>
        </w:rPr>
      </w:pPr>
      <w:r w:rsidRPr="00D47BEE">
        <w:rPr>
          <w:sz w:val="20"/>
          <w:szCs w:val="20"/>
        </w:rPr>
        <w:t xml:space="preserve">Pierre </w:t>
      </w:r>
      <w:proofErr w:type="spellStart"/>
      <w:r w:rsidRPr="00D47BEE">
        <w:rPr>
          <w:sz w:val="20"/>
          <w:szCs w:val="20"/>
        </w:rPr>
        <w:t>Qlinquemail</w:t>
      </w:r>
      <w:proofErr w:type="spellEnd"/>
    </w:p>
    <w:p w:rsidR="00D47BEE" w:rsidRPr="00D47BEE" w:rsidRDefault="00D47BEE">
      <w:pPr>
        <w:rPr>
          <w:sz w:val="20"/>
          <w:szCs w:val="20"/>
        </w:rPr>
      </w:pPr>
      <w:r w:rsidRPr="00D47BEE">
        <w:rPr>
          <w:sz w:val="20"/>
          <w:szCs w:val="20"/>
        </w:rPr>
        <w:t xml:space="preserve"> </w:t>
      </w:r>
    </w:p>
    <w:p w:rsidR="009214FA" w:rsidRDefault="009214FA">
      <w:pPr>
        <w:rPr>
          <w:sz w:val="20"/>
          <w:szCs w:val="20"/>
        </w:rPr>
      </w:pPr>
      <w:r>
        <w:rPr>
          <w:sz w:val="20"/>
          <w:szCs w:val="20"/>
        </w:rPr>
        <w:t xml:space="preserve">18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>.</w:t>
      </w:r>
      <w:r w:rsidR="00A405F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9214FA" w:rsidRDefault="009214FA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>Isaac le Blond</w:t>
      </w:r>
    </w:p>
    <w:p w:rsidR="00B90E31" w:rsidRPr="00EB517E" w:rsidRDefault="00B90E31" w:rsidP="00A405FA">
      <w:pPr>
        <w:ind w:left="708"/>
        <w:rPr>
          <w:sz w:val="20"/>
          <w:szCs w:val="20"/>
          <w:lang w:val="nl-NL"/>
        </w:rPr>
      </w:pPr>
      <w:proofErr w:type="spellStart"/>
      <w:r w:rsidRPr="00EB517E">
        <w:rPr>
          <w:sz w:val="20"/>
          <w:szCs w:val="20"/>
          <w:lang w:val="nl-NL"/>
        </w:rPr>
        <w:t>Madeleine</w:t>
      </w:r>
      <w:proofErr w:type="spellEnd"/>
      <w:r w:rsidRPr="00EB517E">
        <w:rPr>
          <w:sz w:val="20"/>
          <w:szCs w:val="20"/>
          <w:lang w:val="nl-NL"/>
        </w:rPr>
        <w:t xml:space="preserve"> </w:t>
      </w:r>
      <w:proofErr w:type="spellStart"/>
      <w:r w:rsidRPr="00EB517E">
        <w:rPr>
          <w:sz w:val="20"/>
          <w:szCs w:val="20"/>
          <w:lang w:val="nl-NL"/>
        </w:rPr>
        <w:t>Cuirot</w:t>
      </w:r>
      <w:proofErr w:type="spellEnd"/>
    </w:p>
    <w:p w:rsidR="009214FA" w:rsidRPr="009214FA" w:rsidRDefault="009214FA" w:rsidP="00A405FA">
      <w:pPr>
        <w:ind w:left="708"/>
        <w:rPr>
          <w:sz w:val="20"/>
          <w:szCs w:val="20"/>
          <w:lang w:val="nl-NL"/>
        </w:rPr>
      </w:pPr>
      <w:proofErr w:type="spellStart"/>
      <w:r w:rsidRPr="009214FA">
        <w:rPr>
          <w:sz w:val="20"/>
          <w:szCs w:val="20"/>
          <w:lang w:val="nl-NL"/>
        </w:rPr>
        <w:t>Isaacq</w:t>
      </w:r>
      <w:proofErr w:type="spellEnd"/>
      <w:r w:rsidRPr="009214FA">
        <w:rPr>
          <w:sz w:val="20"/>
          <w:szCs w:val="20"/>
          <w:lang w:val="nl-NL"/>
        </w:rPr>
        <w:t xml:space="preserve"> de </w:t>
      </w:r>
      <w:proofErr w:type="spellStart"/>
      <w:r w:rsidRPr="009214FA">
        <w:rPr>
          <w:sz w:val="20"/>
          <w:szCs w:val="20"/>
          <w:lang w:val="nl-NL"/>
        </w:rPr>
        <w:t>Doux</w:t>
      </w:r>
      <w:proofErr w:type="spellEnd"/>
    </w:p>
    <w:p w:rsidR="009214FA" w:rsidRDefault="009214FA" w:rsidP="00A405FA">
      <w:pPr>
        <w:ind w:left="708"/>
        <w:rPr>
          <w:sz w:val="20"/>
          <w:szCs w:val="20"/>
          <w:lang w:val="nl-NL"/>
        </w:rPr>
      </w:pPr>
      <w:r w:rsidRPr="009214FA">
        <w:rPr>
          <w:sz w:val="20"/>
          <w:szCs w:val="20"/>
          <w:lang w:val="nl-NL"/>
        </w:rPr>
        <w:t xml:space="preserve">Jeanne de </w:t>
      </w:r>
      <w:proofErr w:type="spellStart"/>
      <w:r w:rsidRPr="009214FA">
        <w:rPr>
          <w:sz w:val="20"/>
          <w:szCs w:val="20"/>
          <w:lang w:val="nl-NL"/>
        </w:rPr>
        <w:t>Doux</w:t>
      </w:r>
      <w:proofErr w:type="spellEnd"/>
    </w:p>
    <w:p w:rsidR="009214FA" w:rsidRPr="009214FA" w:rsidRDefault="009214FA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 </w:t>
      </w:r>
      <w:proofErr w:type="spellStart"/>
      <w:r>
        <w:rPr>
          <w:sz w:val="20"/>
          <w:szCs w:val="20"/>
          <w:lang w:val="nl-NL"/>
        </w:rPr>
        <w:t>d’H</w:t>
      </w:r>
      <w:r w:rsidR="00EB517E">
        <w:rPr>
          <w:sz w:val="20"/>
          <w:szCs w:val="20"/>
          <w:lang w:val="nl-NL"/>
        </w:rPr>
        <w:t>o</w:t>
      </w:r>
      <w:r>
        <w:rPr>
          <w:sz w:val="20"/>
          <w:szCs w:val="20"/>
          <w:lang w:val="nl-NL"/>
        </w:rPr>
        <w:t>ije</w:t>
      </w:r>
      <w:proofErr w:type="spellEnd"/>
    </w:p>
    <w:p w:rsidR="009214FA" w:rsidRPr="00EB517E" w:rsidRDefault="009214FA" w:rsidP="00A405FA">
      <w:pPr>
        <w:ind w:left="708"/>
        <w:rPr>
          <w:sz w:val="20"/>
          <w:szCs w:val="20"/>
          <w:lang w:val="nl-NL"/>
        </w:rPr>
      </w:pPr>
      <w:r w:rsidRPr="00EB517E">
        <w:rPr>
          <w:sz w:val="20"/>
          <w:szCs w:val="20"/>
          <w:lang w:val="nl-NL"/>
        </w:rPr>
        <w:t xml:space="preserve">Jean </w:t>
      </w:r>
      <w:proofErr w:type="spellStart"/>
      <w:r w:rsidRPr="00EB517E">
        <w:rPr>
          <w:sz w:val="20"/>
          <w:szCs w:val="20"/>
          <w:lang w:val="nl-NL"/>
        </w:rPr>
        <w:t>Horetine</w:t>
      </w:r>
      <w:proofErr w:type="spellEnd"/>
    </w:p>
    <w:p w:rsidR="009214FA" w:rsidRDefault="009214FA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Nort</w:t>
      </w:r>
      <w:proofErr w:type="spellEnd"/>
    </w:p>
    <w:p w:rsidR="009214FA" w:rsidRDefault="009214FA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 </w:t>
      </w:r>
      <w:proofErr w:type="spellStart"/>
      <w:r>
        <w:rPr>
          <w:sz w:val="20"/>
          <w:szCs w:val="20"/>
          <w:lang w:val="nl-NL"/>
        </w:rPr>
        <w:t>Patoir</w:t>
      </w:r>
      <w:proofErr w:type="spellEnd"/>
    </w:p>
    <w:p w:rsidR="00B90E31" w:rsidRDefault="00B90E31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Marie </w:t>
      </w:r>
      <w:proofErr w:type="spellStart"/>
      <w:r>
        <w:rPr>
          <w:sz w:val="20"/>
          <w:szCs w:val="20"/>
          <w:lang w:val="nl-NL"/>
        </w:rPr>
        <w:t>Telle</w:t>
      </w:r>
      <w:proofErr w:type="spellEnd"/>
    </w:p>
    <w:p w:rsidR="009214FA" w:rsidRDefault="009214FA" w:rsidP="00A405FA">
      <w:pPr>
        <w:ind w:left="708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Jacque</w:t>
      </w:r>
      <w:proofErr w:type="spellEnd"/>
      <w:r>
        <w:rPr>
          <w:sz w:val="20"/>
          <w:szCs w:val="20"/>
          <w:lang w:val="nl-NL"/>
        </w:rPr>
        <w:t xml:space="preserve"> de </w:t>
      </w:r>
      <w:proofErr w:type="spellStart"/>
      <w:r>
        <w:rPr>
          <w:sz w:val="20"/>
          <w:szCs w:val="20"/>
          <w:lang w:val="nl-NL"/>
        </w:rPr>
        <w:t>Vaux</w:t>
      </w:r>
      <w:proofErr w:type="spellEnd"/>
    </w:p>
    <w:p w:rsidR="00B90E31" w:rsidRDefault="00B90E31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Marie de </w:t>
      </w:r>
      <w:proofErr w:type="spellStart"/>
      <w:r>
        <w:rPr>
          <w:sz w:val="20"/>
          <w:szCs w:val="20"/>
          <w:lang w:val="nl-NL"/>
        </w:rPr>
        <w:t>Villiers</w:t>
      </w:r>
      <w:proofErr w:type="spellEnd"/>
    </w:p>
    <w:p w:rsidR="0052063C" w:rsidRPr="009214FA" w:rsidRDefault="0052063C">
      <w:pPr>
        <w:rPr>
          <w:sz w:val="20"/>
          <w:szCs w:val="20"/>
          <w:lang w:val="nl-NL"/>
        </w:rPr>
      </w:pPr>
      <w:r w:rsidRPr="009214FA">
        <w:rPr>
          <w:sz w:val="20"/>
          <w:szCs w:val="20"/>
          <w:lang w:val="nl-NL"/>
        </w:rPr>
        <w:t>28 dec</w:t>
      </w:r>
      <w:r w:rsidR="00A405FA">
        <w:rPr>
          <w:sz w:val="20"/>
          <w:szCs w:val="20"/>
          <w:lang w:val="nl-NL"/>
        </w:rPr>
        <w:t>.:</w:t>
      </w:r>
      <w:r w:rsidRPr="009214FA">
        <w:rPr>
          <w:sz w:val="20"/>
          <w:szCs w:val="20"/>
          <w:lang w:val="nl-NL"/>
        </w:rPr>
        <w:t xml:space="preserve"> </w:t>
      </w:r>
    </w:p>
    <w:p w:rsidR="0052063C" w:rsidRPr="009214FA" w:rsidRDefault="0052063C" w:rsidP="00A405FA">
      <w:pPr>
        <w:ind w:left="708"/>
        <w:rPr>
          <w:sz w:val="20"/>
          <w:szCs w:val="20"/>
          <w:lang w:val="nl-NL"/>
        </w:rPr>
      </w:pPr>
      <w:proofErr w:type="spellStart"/>
      <w:r w:rsidRPr="009214FA">
        <w:rPr>
          <w:sz w:val="20"/>
          <w:szCs w:val="20"/>
          <w:lang w:val="nl-NL"/>
        </w:rPr>
        <w:t>Barthelemie</w:t>
      </w:r>
      <w:proofErr w:type="spellEnd"/>
      <w:r w:rsidRPr="009214FA">
        <w:rPr>
          <w:sz w:val="20"/>
          <w:szCs w:val="20"/>
          <w:lang w:val="nl-NL"/>
        </w:rPr>
        <w:t xml:space="preserve"> </w:t>
      </w:r>
      <w:proofErr w:type="spellStart"/>
      <w:r w:rsidRPr="009214FA">
        <w:rPr>
          <w:sz w:val="20"/>
          <w:szCs w:val="20"/>
          <w:lang w:val="nl-NL"/>
        </w:rPr>
        <w:t>Bossu</w:t>
      </w:r>
      <w:proofErr w:type="spellEnd"/>
    </w:p>
    <w:p w:rsidR="0052063C" w:rsidRPr="009214FA" w:rsidRDefault="0052063C" w:rsidP="00A405FA">
      <w:pPr>
        <w:ind w:left="708"/>
        <w:rPr>
          <w:sz w:val="20"/>
          <w:szCs w:val="20"/>
          <w:lang w:val="nl-NL"/>
        </w:rPr>
      </w:pPr>
      <w:r w:rsidRPr="009214FA">
        <w:rPr>
          <w:sz w:val="20"/>
          <w:szCs w:val="20"/>
          <w:lang w:val="nl-NL"/>
        </w:rPr>
        <w:t xml:space="preserve">Benjamin </w:t>
      </w:r>
      <w:proofErr w:type="spellStart"/>
      <w:r w:rsidRPr="009214FA">
        <w:rPr>
          <w:sz w:val="20"/>
          <w:szCs w:val="20"/>
          <w:lang w:val="nl-NL"/>
        </w:rPr>
        <w:t>Catteau</w:t>
      </w:r>
      <w:proofErr w:type="spellEnd"/>
      <w:r w:rsidRPr="009214FA">
        <w:rPr>
          <w:sz w:val="20"/>
          <w:szCs w:val="20"/>
          <w:lang w:val="nl-NL"/>
        </w:rPr>
        <w:t xml:space="preserve"> et sa femme et Benjamin leur </w:t>
      </w:r>
      <w:proofErr w:type="spellStart"/>
      <w:r w:rsidRPr="009214FA">
        <w:rPr>
          <w:sz w:val="20"/>
          <w:szCs w:val="20"/>
          <w:lang w:val="nl-NL"/>
        </w:rPr>
        <w:t>fils</w:t>
      </w:r>
      <w:proofErr w:type="spellEnd"/>
    </w:p>
    <w:p w:rsidR="009214FA" w:rsidRDefault="009214FA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Isaac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Cocque</w:t>
      </w:r>
      <w:proofErr w:type="spellEnd"/>
      <w:r>
        <w:rPr>
          <w:sz w:val="20"/>
          <w:szCs w:val="20"/>
          <w:lang w:val="nl-NL"/>
        </w:rPr>
        <w:t xml:space="preserve"> (met vrouw: Jeanne de </w:t>
      </w:r>
      <w:proofErr w:type="spellStart"/>
      <w:r>
        <w:rPr>
          <w:sz w:val="20"/>
          <w:szCs w:val="20"/>
          <w:lang w:val="nl-NL"/>
        </w:rPr>
        <w:t>Fresne</w:t>
      </w:r>
      <w:proofErr w:type="spellEnd"/>
      <w:r>
        <w:rPr>
          <w:sz w:val="20"/>
          <w:szCs w:val="20"/>
          <w:lang w:val="nl-NL"/>
        </w:rPr>
        <w:t>?)</w:t>
      </w:r>
    </w:p>
    <w:p w:rsidR="0052063C" w:rsidRDefault="009214FA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Jeanne de </w:t>
      </w:r>
      <w:proofErr w:type="spellStart"/>
      <w:r>
        <w:rPr>
          <w:sz w:val="20"/>
          <w:szCs w:val="20"/>
          <w:lang w:val="nl-NL"/>
        </w:rPr>
        <w:t>Fresne</w:t>
      </w:r>
      <w:proofErr w:type="spellEnd"/>
    </w:p>
    <w:p w:rsidR="009214FA" w:rsidRDefault="009214F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Als groep genoteerd:</w:t>
      </w:r>
    </w:p>
    <w:p w:rsidR="009214FA" w:rsidRPr="00EB517E" w:rsidRDefault="009214FA" w:rsidP="00A405FA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Jacob </w:t>
      </w:r>
      <w:proofErr w:type="spellStart"/>
      <w:r w:rsidRPr="00EB517E">
        <w:rPr>
          <w:sz w:val="20"/>
          <w:szCs w:val="20"/>
        </w:rPr>
        <w:t>Bossu</w:t>
      </w:r>
      <w:proofErr w:type="spellEnd"/>
    </w:p>
    <w:p w:rsidR="007E2147" w:rsidRPr="00EB517E" w:rsidRDefault="007E2147" w:rsidP="00A405FA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>Jeanne du Bois</w:t>
      </w:r>
    </w:p>
    <w:p w:rsidR="007E2147" w:rsidRPr="00EB517E" w:rsidRDefault="007E2147" w:rsidP="00A405FA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Jacob </w:t>
      </w:r>
      <w:proofErr w:type="spellStart"/>
      <w:r w:rsidRPr="00EB517E">
        <w:rPr>
          <w:sz w:val="20"/>
          <w:szCs w:val="20"/>
        </w:rPr>
        <w:t>Faulque</w:t>
      </w:r>
      <w:proofErr w:type="spellEnd"/>
    </w:p>
    <w:p w:rsidR="007E2147" w:rsidRPr="00EB517E" w:rsidRDefault="007E2147" w:rsidP="00A405FA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Jacob le </w:t>
      </w:r>
      <w:proofErr w:type="spellStart"/>
      <w:r w:rsidRPr="00EB517E">
        <w:rPr>
          <w:sz w:val="20"/>
          <w:szCs w:val="20"/>
        </w:rPr>
        <w:t>Fevre</w:t>
      </w:r>
      <w:proofErr w:type="spellEnd"/>
    </w:p>
    <w:p w:rsidR="007E2147" w:rsidRPr="00EB517E" w:rsidRDefault="007E2147" w:rsidP="00A405FA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Isaac </w:t>
      </w:r>
      <w:proofErr w:type="spellStart"/>
      <w:r w:rsidRPr="00EB517E">
        <w:rPr>
          <w:sz w:val="20"/>
          <w:szCs w:val="20"/>
        </w:rPr>
        <w:t>d’Haye</w:t>
      </w:r>
      <w:proofErr w:type="spellEnd"/>
      <w:r w:rsidRPr="00EB517E">
        <w:rPr>
          <w:sz w:val="20"/>
          <w:szCs w:val="20"/>
        </w:rPr>
        <w:t xml:space="preserve"> et </w:t>
      </w:r>
      <w:proofErr w:type="spellStart"/>
      <w:r w:rsidRPr="00EB517E">
        <w:rPr>
          <w:sz w:val="20"/>
          <w:szCs w:val="20"/>
        </w:rPr>
        <w:t>sa</w:t>
      </w:r>
      <w:proofErr w:type="spellEnd"/>
      <w:r w:rsidRPr="00EB517E">
        <w:rPr>
          <w:sz w:val="20"/>
          <w:szCs w:val="20"/>
        </w:rPr>
        <w:t xml:space="preserve"> femme</w:t>
      </w:r>
    </w:p>
    <w:p w:rsidR="007E2147" w:rsidRDefault="007E2147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 </w:t>
      </w:r>
      <w:proofErr w:type="spellStart"/>
      <w:r>
        <w:rPr>
          <w:sz w:val="20"/>
          <w:szCs w:val="20"/>
          <w:lang w:val="nl-NL"/>
        </w:rPr>
        <w:t>Locufier</w:t>
      </w:r>
      <w:proofErr w:type="spellEnd"/>
    </w:p>
    <w:p w:rsidR="007E2147" w:rsidRDefault="007E2147" w:rsidP="00A405FA">
      <w:pPr>
        <w:ind w:left="708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Jacq</w:t>
      </w:r>
      <w:proofErr w:type="spellEnd"/>
      <w:r>
        <w:rPr>
          <w:sz w:val="20"/>
          <w:szCs w:val="20"/>
          <w:lang w:val="nl-NL"/>
        </w:rPr>
        <w:t>. Del Mot</w:t>
      </w:r>
    </w:p>
    <w:p w:rsidR="009214FA" w:rsidRDefault="007E2147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lastRenderedPageBreak/>
        <w:t xml:space="preserve">Jean </w:t>
      </w:r>
      <w:proofErr w:type="spellStart"/>
      <w:r>
        <w:rPr>
          <w:sz w:val="20"/>
          <w:szCs w:val="20"/>
          <w:lang w:val="nl-NL"/>
        </w:rPr>
        <w:t>Platteau</w:t>
      </w:r>
      <w:proofErr w:type="spellEnd"/>
    </w:p>
    <w:p w:rsidR="007E2147" w:rsidRDefault="007E2147" w:rsidP="00A405FA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 </w:t>
      </w:r>
      <w:proofErr w:type="spellStart"/>
      <w:r>
        <w:rPr>
          <w:sz w:val="20"/>
          <w:szCs w:val="20"/>
          <w:lang w:val="nl-NL"/>
        </w:rPr>
        <w:t>Watté</w:t>
      </w:r>
      <w:proofErr w:type="spellEnd"/>
    </w:p>
    <w:p w:rsidR="00A405FA" w:rsidRDefault="00A405FA" w:rsidP="00A405FA">
      <w:pPr>
        <w:rPr>
          <w:sz w:val="20"/>
          <w:szCs w:val="20"/>
          <w:lang w:val="nl-NL"/>
        </w:rPr>
      </w:pPr>
    </w:p>
    <w:p w:rsidR="009214FA" w:rsidRPr="00716E18" w:rsidRDefault="00716E18" w:rsidP="00A405FA">
      <w:pPr>
        <w:rPr>
          <w:b/>
          <w:sz w:val="20"/>
          <w:szCs w:val="20"/>
          <w:lang w:val="nl-NL"/>
        </w:rPr>
      </w:pPr>
      <w:r w:rsidRPr="00716E18">
        <w:rPr>
          <w:b/>
          <w:sz w:val="20"/>
          <w:szCs w:val="20"/>
          <w:lang w:val="nl-NL"/>
        </w:rPr>
        <w:t>In 1685 in totaal 69</w:t>
      </w:r>
    </w:p>
    <w:p w:rsidR="00716E18" w:rsidRDefault="00716E18">
      <w:pPr>
        <w:rPr>
          <w:sz w:val="20"/>
          <w:szCs w:val="20"/>
          <w:lang w:val="nl-NL"/>
        </w:rPr>
      </w:pPr>
    </w:p>
    <w:p w:rsidR="0052063C" w:rsidRPr="000E2BD3" w:rsidRDefault="0052063C">
      <w:pPr>
        <w:rPr>
          <w:i/>
          <w:sz w:val="20"/>
          <w:szCs w:val="20"/>
        </w:rPr>
      </w:pPr>
      <w:proofErr w:type="spellStart"/>
      <w:r w:rsidRPr="000E2BD3">
        <w:rPr>
          <w:i/>
          <w:sz w:val="20"/>
          <w:szCs w:val="20"/>
        </w:rPr>
        <w:t>Januari</w:t>
      </w:r>
      <w:proofErr w:type="spellEnd"/>
      <w:r w:rsidRPr="000E2BD3">
        <w:rPr>
          <w:i/>
          <w:sz w:val="20"/>
          <w:szCs w:val="20"/>
        </w:rPr>
        <w:t xml:space="preserve"> 1686</w:t>
      </w:r>
      <w:r w:rsidR="00A405FA" w:rsidRPr="000E2BD3">
        <w:rPr>
          <w:i/>
          <w:sz w:val="20"/>
          <w:szCs w:val="20"/>
        </w:rPr>
        <w:t>:</w:t>
      </w:r>
    </w:p>
    <w:p w:rsidR="00B90E31" w:rsidRPr="000E2BD3" w:rsidRDefault="00B90E31">
      <w:pPr>
        <w:rPr>
          <w:sz w:val="20"/>
          <w:szCs w:val="20"/>
        </w:rPr>
      </w:pPr>
      <w:r w:rsidRPr="000E2BD3">
        <w:rPr>
          <w:sz w:val="20"/>
          <w:szCs w:val="20"/>
        </w:rPr>
        <w:t xml:space="preserve">9 </w:t>
      </w:r>
      <w:proofErr w:type="spellStart"/>
      <w:r w:rsidRPr="000E2BD3">
        <w:rPr>
          <w:sz w:val="20"/>
          <w:szCs w:val="20"/>
        </w:rPr>
        <w:t>jan</w:t>
      </w:r>
      <w:proofErr w:type="spellEnd"/>
      <w:r w:rsidRPr="000E2BD3">
        <w:rPr>
          <w:sz w:val="20"/>
          <w:szCs w:val="20"/>
        </w:rPr>
        <w:t>.</w:t>
      </w:r>
      <w:r w:rsidR="00A405FA" w:rsidRPr="000E2BD3">
        <w:rPr>
          <w:sz w:val="20"/>
          <w:szCs w:val="20"/>
        </w:rPr>
        <w:t>:</w:t>
      </w:r>
      <w:r w:rsidRPr="000E2BD3">
        <w:rPr>
          <w:sz w:val="20"/>
          <w:szCs w:val="20"/>
        </w:rPr>
        <w:t xml:space="preserve"> Marie Capon</w:t>
      </w:r>
    </w:p>
    <w:p w:rsidR="0052063C" w:rsidRDefault="0052063C">
      <w:pPr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proofErr w:type="spellStart"/>
      <w:r>
        <w:rPr>
          <w:sz w:val="20"/>
          <w:szCs w:val="20"/>
        </w:rPr>
        <w:t>jan</w:t>
      </w:r>
      <w:proofErr w:type="spellEnd"/>
      <w:r>
        <w:rPr>
          <w:sz w:val="20"/>
          <w:szCs w:val="20"/>
        </w:rPr>
        <w:t>.</w:t>
      </w:r>
      <w:r w:rsidR="00A405F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52063C" w:rsidRDefault="0052063C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Benjamin </w:t>
      </w:r>
      <w:proofErr w:type="spellStart"/>
      <w:r>
        <w:rPr>
          <w:sz w:val="20"/>
          <w:szCs w:val="20"/>
        </w:rPr>
        <w:t>Catteau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femme</w:t>
      </w:r>
    </w:p>
    <w:p w:rsidR="00B90E31" w:rsidRDefault="00B90E31" w:rsidP="00A405F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Marie </w:t>
      </w:r>
      <w:proofErr w:type="spellStart"/>
      <w:r>
        <w:rPr>
          <w:sz w:val="20"/>
          <w:szCs w:val="20"/>
        </w:rPr>
        <w:t>Descaufourt</w:t>
      </w:r>
      <w:proofErr w:type="spellEnd"/>
    </w:p>
    <w:p w:rsidR="0052063C" w:rsidRPr="00B90E31" w:rsidRDefault="0052063C" w:rsidP="00A405FA">
      <w:pPr>
        <w:ind w:left="708"/>
        <w:rPr>
          <w:sz w:val="20"/>
          <w:szCs w:val="20"/>
          <w:lang w:val="nl-NL"/>
        </w:rPr>
      </w:pPr>
      <w:proofErr w:type="spellStart"/>
      <w:r w:rsidRPr="00B90E31">
        <w:rPr>
          <w:sz w:val="20"/>
          <w:szCs w:val="20"/>
          <w:lang w:val="nl-NL"/>
        </w:rPr>
        <w:t>Barbe</w:t>
      </w:r>
      <w:proofErr w:type="spellEnd"/>
      <w:r w:rsidRPr="00B90E31">
        <w:rPr>
          <w:sz w:val="20"/>
          <w:szCs w:val="20"/>
          <w:lang w:val="nl-NL"/>
        </w:rPr>
        <w:t xml:space="preserve"> de Motte</w:t>
      </w:r>
    </w:p>
    <w:p w:rsidR="00F06A5A" w:rsidRPr="00B90E31" w:rsidRDefault="00F06A5A">
      <w:pPr>
        <w:rPr>
          <w:sz w:val="20"/>
          <w:szCs w:val="20"/>
          <w:lang w:val="nl-NL"/>
        </w:rPr>
      </w:pPr>
    </w:p>
    <w:p w:rsidR="007E2147" w:rsidRPr="00CB15E8" w:rsidRDefault="007E2147">
      <w:pPr>
        <w:rPr>
          <w:i/>
          <w:sz w:val="20"/>
          <w:szCs w:val="20"/>
          <w:lang w:val="nl-NL"/>
        </w:rPr>
      </w:pPr>
      <w:r w:rsidRPr="00CB15E8">
        <w:rPr>
          <w:i/>
          <w:sz w:val="20"/>
          <w:szCs w:val="20"/>
          <w:lang w:val="nl-NL"/>
        </w:rPr>
        <w:t>Februari 1686</w:t>
      </w:r>
      <w:r w:rsidR="00CB15E8">
        <w:rPr>
          <w:i/>
          <w:sz w:val="20"/>
          <w:szCs w:val="20"/>
          <w:lang w:val="nl-NL"/>
        </w:rPr>
        <w:t>:</w:t>
      </w:r>
    </w:p>
    <w:p w:rsidR="007E2147" w:rsidRPr="007E2147" w:rsidRDefault="007E2147">
      <w:pPr>
        <w:rPr>
          <w:sz w:val="20"/>
          <w:szCs w:val="20"/>
          <w:lang w:val="nl-NL"/>
        </w:rPr>
      </w:pPr>
      <w:r w:rsidRPr="007E2147">
        <w:rPr>
          <w:sz w:val="20"/>
          <w:szCs w:val="20"/>
          <w:lang w:val="nl-NL"/>
        </w:rPr>
        <w:t>26 febr.</w:t>
      </w:r>
      <w:r w:rsidR="00CB15E8">
        <w:rPr>
          <w:sz w:val="20"/>
          <w:szCs w:val="20"/>
          <w:lang w:val="nl-NL"/>
        </w:rPr>
        <w:t>:</w:t>
      </w:r>
      <w:r w:rsidRPr="007E2147"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Isaacq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Dan</w:t>
      </w:r>
      <w:r w:rsidR="00B96208">
        <w:rPr>
          <w:sz w:val="20"/>
          <w:szCs w:val="20"/>
          <w:lang w:val="nl-NL"/>
        </w:rPr>
        <w:t xml:space="preserve"> (</w:t>
      </w:r>
      <w:proofErr w:type="spellStart"/>
      <w:r w:rsidR="00B96208">
        <w:rPr>
          <w:sz w:val="20"/>
          <w:szCs w:val="20"/>
          <w:lang w:val="nl-NL"/>
        </w:rPr>
        <w:t>le</w:t>
      </w:r>
      <w:proofErr w:type="spellEnd"/>
      <w:r w:rsidR="00B96208">
        <w:rPr>
          <w:sz w:val="20"/>
          <w:szCs w:val="20"/>
          <w:lang w:val="nl-NL"/>
        </w:rPr>
        <w:t xml:space="preserve"> </w:t>
      </w:r>
      <w:proofErr w:type="spellStart"/>
      <w:r w:rsidR="00B96208">
        <w:rPr>
          <w:sz w:val="20"/>
          <w:szCs w:val="20"/>
          <w:lang w:val="nl-NL"/>
        </w:rPr>
        <w:t>Dain</w:t>
      </w:r>
      <w:proofErr w:type="spellEnd"/>
      <w:r w:rsidR="00B96208">
        <w:rPr>
          <w:sz w:val="20"/>
          <w:szCs w:val="20"/>
          <w:lang w:val="nl-NL"/>
        </w:rPr>
        <w:t>?)</w:t>
      </w:r>
    </w:p>
    <w:p w:rsidR="007E2147" w:rsidRDefault="007E2147">
      <w:pPr>
        <w:rPr>
          <w:sz w:val="20"/>
          <w:szCs w:val="20"/>
          <w:lang w:val="nl-NL"/>
        </w:rPr>
      </w:pPr>
    </w:p>
    <w:p w:rsidR="00F06A5A" w:rsidRPr="00CB15E8" w:rsidRDefault="00F06A5A">
      <w:pPr>
        <w:rPr>
          <w:i/>
          <w:sz w:val="20"/>
          <w:szCs w:val="20"/>
          <w:lang w:val="nl-NL"/>
        </w:rPr>
      </w:pPr>
      <w:r w:rsidRPr="00CB15E8">
        <w:rPr>
          <w:i/>
          <w:sz w:val="20"/>
          <w:szCs w:val="20"/>
          <w:lang w:val="nl-NL"/>
        </w:rPr>
        <w:t>Maart 1686</w:t>
      </w:r>
      <w:r w:rsidR="00CB15E8">
        <w:rPr>
          <w:i/>
          <w:sz w:val="20"/>
          <w:szCs w:val="20"/>
          <w:lang w:val="nl-NL"/>
        </w:rPr>
        <w:t>:</w:t>
      </w:r>
    </w:p>
    <w:p w:rsidR="00B90E31" w:rsidRDefault="00B90E3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1 </w:t>
      </w:r>
      <w:proofErr w:type="spellStart"/>
      <w:r>
        <w:rPr>
          <w:sz w:val="20"/>
          <w:szCs w:val="20"/>
          <w:lang w:val="nl-NL"/>
        </w:rPr>
        <w:t>mrt</w:t>
      </w:r>
      <w:proofErr w:type="spellEnd"/>
      <w:r w:rsidR="00CB15E8">
        <w:rPr>
          <w:sz w:val="20"/>
          <w:szCs w:val="20"/>
          <w:lang w:val="nl-NL"/>
        </w:rPr>
        <w:t>:</w:t>
      </w:r>
    </w:p>
    <w:p w:rsidR="00D47BEE" w:rsidRDefault="00D47BE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Marie du </w:t>
      </w:r>
      <w:proofErr w:type="spellStart"/>
      <w:r>
        <w:rPr>
          <w:sz w:val="20"/>
          <w:szCs w:val="20"/>
          <w:lang w:val="nl-NL"/>
        </w:rPr>
        <w:t>Breuil</w:t>
      </w:r>
      <w:proofErr w:type="spellEnd"/>
      <w:r>
        <w:rPr>
          <w:sz w:val="20"/>
          <w:szCs w:val="20"/>
          <w:lang w:val="nl-NL"/>
        </w:rPr>
        <w:t xml:space="preserve"> (vertrokken: 28 nov. 1685)</w:t>
      </w:r>
    </w:p>
    <w:p w:rsidR="00D47BEE" w:rsidRDefault="00D47BE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Pierre </w:t>
      </w:r>
      <w:proofErr w:type="spellStart"/>
      <w:r>
        <w:rPr>
          <w:sz w:val="20"/>
          <w:szCs w:val="20"/>
          <w:lang w:val="nl-NL"/>
        </w:rPr>
        <w:t>Remij</w:t>
      </w:r>
      <w:proofErr w:type="spellEnd"/>
      <w:r>
        <w:rPr>
          <w:sz w:val="20"/>
          <w:szCs w:val="20"/>
          <w:lang w:val="nl-NL"/>
        </w:rPr>
        <w:t xml:space="preserve"> (</w:t>
      </w:r>
      <w:proofErr w:type="spellStart"/>
      <w:r>
        <w:rPr>
          <w:sz w:val="20"/>
          <w:szCs w:val="20"/>
          <w:lang w:val="nl-NL"/>
        </w:rPr>
        <w:t>vertr</w:t>
      </w:r>
      <w:proofErr w:type="spellEnd"/>
      <w:r>
        <w:rPr>
          <w:sz w:val="20"/>
          <w:szCs w:val="20"/>
          <w:lang w:val="nl-NL"/>
        </w:rPr>
        <w:t>. 28 nov. 1685)</w:t>
      </w:r>
    </w:p>
    <w:p w:rsidR="00D47BEE" w:rsidRPr="00EB517E" w:rsidRDefault="00D47BEE" w:rsidP="00CB15E8">
      <w:pPr>
        <w:ind w:left="708"/>
        <w:rPr>
          <w:sz w:val="20"/>
          <w:szCs w:val="20"/>
          <w:lang w:val="nl-NL"/>
        </w:rPr>
      </w:pPr>
      <w:r w:rsidRPr="00EB517E">
        <w:rPr>
          <w:sz w:val="20"/>
          <w:szCs w:val="20"/>
          <w:lang w:val="nl-NL"/>
        </w:rPr>
        <w:t xml:space="preserve">Pierre du </w:t>
      </w:r>
      <w:proofErr w:type="spellStart"/>
      <w:r w:rsidRPr="00EB517E">
        <w:rPr>
          <w:sz w:val="20"/>
          <w:szCs w:val="20"/>
          <w:lang w:val="nl-NL"/>
        </w:rPr>
        <w:t>Flot</w:t>
      </w:r>
      <w:proofErr w:type="spellEnd"/>
      <w:r w:rsidRPr="00EB517E">
        <w:rPr>
          <w:sz w:val="20"/>
          <w:szCs w:val="20"/>
          <w:lang w:val="nl-NL"/>
        </w:rPr>
        <w:t xml:space="preserve"> (</w:t>
      </w:r>
      <w:proofErr w:type="spellStart"/>
      <w:r w:rsidRPr="00EB517E">
        <w:rPr>
          <w:sz w:val="20"/>
          <w:szCs w:val="20"/>
          <w:lang w:val="nl-NL"/>
        </w:rPr>
        <w:t>att</w:t>
      </w:r>
      <w:proofErr w:type="spellEnd"/>
      <w:r w:rsidRPr="00EB517E">
        <w:rPr>
          <w:sz w:val="20"/>
          <w:szCs w:val="20"/>
          <w:lang w:val="nl-NL"/>
        </w:rPr>
        <w:t xml:space="preserve">. </w:t>
      </w:r>
      <w:proofErr w:type="spellStart"/>
      <w:r w:rsidRPr="00EB517E">
        <w:rPr>
          <w:sz w:val="20"/>
          <w:szCs w:val="20"/>
          <w:lang w:val="nl-NL"/>
        </w:rPr>
        <w:t>par</w:t>
      </w:r>
      <w:proofErr w:type="spellEnd"/>
      <w:r w:rsidRPr="00EB517E">
        <w:rPr>
          <w:sz w:val="20"/>
          <w:szCs w:val="20"/>
          <w:lang w:val="nl-NL"/>
        </w:rPr>
        <w:t xml:space="preserve"> </w:t>
      </w:r>
      <w:proofErr w:type="spellStart"/>
      <w:r w:rsidRPr="00EB517E">
        <w:rPr>
          <w:sz w:val="20"/>
          <w:szCs w:val="20"/>
          <w:lang w:val="nl-NL"/>
        </w:rPr>
        <w:t>Trouillart</w:t>
      </w:r>
      <w:proofErr w:type="spellEnd"/>
      <w:r w:rsidRPr="00EB517E">
        <w:rPr>
          <w:sz w:val="20"/>
          <w:szCs w:val="20"/>
          <w:lang w:val="nl-NL"/>
        </w:rPr>
        <w:t xml:space="preserve"> </w:t>
      </w:r>
      <w:proofErr w:type="spellStart"/>
      <w:r w:rsidRPr="00EB517E">
        <w:rPr>
          <w:sz w:val="20"/>
          <w:szCs w:val="20"/>
          <w:lang w:val="nl-NL"/>
        </w:rPr>
        <w:t>le</w:t>
      </w:r>
      <w:proofErr w:type="spellEnd"/>
      <w:r w:rsidRPr="00EB517E">
        <w:rPr>
          <w:sz w:val="20"/>
          <w:szCs w:val="20"/>
          <w:lang w:val="nl-NL"/>
        </w:rPr>
        <w:t xml:space="preserve"> 14 feb. 1686: dus getekend)</w:t>
      </w:r>
    </w:p>
    <w:p w:rsidR="007E2147" w:rsidRDefault="007E214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2 </w:t>
      </w:r>
      <w:proofErr w:type="spellStart"/>
      <w:r>
        <w:rPr>
          <w:sz w:val="20"/>
          <w:szCs w:val="20"/>
          <w:lang w:val="nl-NL"/>
        </w:rPr>
        <w:t>mrt</w:t>
      </w:r>
      <w:proofErr w:type="spellEnd"/>
      <w:r w:rsidR="00CB15E8">
        <w:rPr>
          <w:sz w:val="20"/>
          <w:szCs w:val="20"/>
          <w:lang w:val="nl-NL"/>
        </w:rPr>
        <w:t>:</w:t>
      </w:r>
    </w:p>
    <w:p w:rsidR="00D47BEE" w:rsidRDefault="00D47BE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Marie </w:t>
      </w:r>
      <w:proofErr w:type="spellStart"/>
      <w:r>
        <w:rPr>
          <w:sz w:val="20"/>
          <w:szCs w:val="20"/>
          <w:lang w:val="nl-NL"/>
        </w:rPr>
        <w:t>Hardij</w:t>
      </w:r>
      <w:proofErr w:type="spellEnd"/>
    </w:p>
    <w:p w:rsidR="00D47BEE" w:rsidRDefault="00D47BE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Marie … (onleesbaar)</w:t>
      </w:r>
    </w:p>
    <w:p w:rsidR="007E2147" w:rsidRDefault="007E2147" w:rsidP="00CB15E8">
      <w:pPr>
        <w:ind w:left="708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Isaacq</w:t>
      </w:r>
      <w:proofErr w:type="spellEnd"/>
      <w:r>
        <w:rPr>
          <w:sz w:val="20"/>
          <w:szCs w:val="20"/>
          <w:lang w:val="nl-NL"/>
        </w:rPr>
        <w:t xml:space="preserve"> de </w:t>
      </w:r>
      <w:proofErr w:type="spellStart"/>
      <w:r>
        <w:rPr>
          <w:sz w:val="20"/>
          <w:szCs w:val="20"/>
          <w:lang w:val="nl-NL"/>
        </w:rPr>
        <w:t>Henne</w:t>
      </w:r>
      <w:proofErr w:type="spellEnd"/>
    </w:p>
    <w:p w:rsidR="007E2147" w:rsidRDefault="007E2147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Jeanne de </w:t>
      </w:r>
      <w:proofErr w:type="spellStart"/>
      <w:r>
        <w:rPr>
          <w:sz w:val="20"/>
          <w:szCs w:val="20"/>
          <w:lang w:val="nl-NL"/>
        </w:rPr>
        <w:t>Cattel</w:t>
      </w:r>
      <w:proofErr w:type="spellEnd"/>
    </w:p>
    <w:p w:rsidR="00CB15E8" w:rsidRDefault="00B90E3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9 </w:t>
      </w:r>
      <w:proofErr w:type="spellStart"/>
      <w:r>
        <w:rPr>
          <w:sz w:val="20"/>
          <w:szCs w:val="20"/>
          <w:lang w:val="nl-NL"/>
        </w:rPr>
        <w:t>mrt</w:t>
      </w:r>
      <w:proofErr w:type="spellEnd"/>
      <w:r w:rsidR="00CB15E8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 xml:space="preserve"> </w:t>
      </w:r>
    </w:p>
    <w:p w:rsidR="00B90E31" w:rsidRDefault="00B90E31" w:rsidP="00CB15E8">
      <w:pPr>
        <w:ind w:left="708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Lienart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Dan</w:t>
      </w:r>
    </w:p>
    <w:p w:rsidR="00E278AE" w:rsidRDefault="00E278A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Sam de </w:t>
      </w:r>
      <w:proofErr w:type="spellStart"/>
      <w:r>
        <w:rPr>
          <w:sz w:val="20"/>
          <w:szCs w:val="20"/>
          <w:lang w:val="nl-NL"/>
        </w:rPr>
        <w:t>Lombre</w:t>
      </w:r>
      <w:proofErr w:type="spellEnd"/>
    </w:p>
    <w:p w:rsidR="00E278AE" w:rsidRDefault="00E278A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Susanne Michel</w:t>
      </w:r>
    </w:p>
    <w:p w:rsidR="00E278AE" w:rsidRDefault="00E278A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Pierre Pas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veil</w:t>
      </w:r>
    </w:p>
    <w:p w:rsidR="00E278AE" w:rsidRDefault="00E278A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Pierre Pas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jeune</w:t>
      </w:r>
    </w:p>
    <w:p w:rsidR="00E278AE" w:rsidRDefault="00E278A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Susanne Pas</w:t>
      </w:r>
    </w:p>
    <w:p w:rsidR="00B90E31" w:rsidRPr="007E2147" w:rsidRDefault="00B90E31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Louis du </w:t>
      </w:r>
      <w:proofErr w:type="spellStart"/>
      <w:r>
        <w:rPr>
          <w:sz w:val="20"/>
          <w:szCs w:val="20"/>
          <w:lang w:val="nl-NL"/>
        </w:rPr>
        <w:t>Ponchet</w:t>
      </w:r>
      <w:proofErr w:type="spellEnd"/>
    </w:p>
    <w:p w:rsidR="00F06A5A" w:rsidRPr="007E2147" w:rsidRDefault="00F06A5A">
      <w:pPr>
        <w:rPr>
          <w:sz w:val="20"/>
          <w:szCs w:val="20"/>
          <w:lang w:val="nl-NL"/>
        </w:rPr>
      </w:pPr>
      <w:r w:rsidRPr="007E2147">
        <w:rPr>
          <w:sz w:val="20"/>
          <w:szCs w:val="20"/>
          <w:lang w:val="nl-NL"/>
        </w:rPr>
        <w:t xml:space="preserve">11 </w:t>
      </w:r>
      <w:proofErr w:type="spellStart"/>
      <w:r w:rsidRPr="007E2147">
        <w:rPr>
          <w:sz w:val="20"/>
          <w:szCs w:val="20"/>
          <w:lang w:val="nl-NL"/>
        </w:rPr>
        <w:t>mrt</w:t>
      </w:r>
      <w:proofErr w:type="spellEnd"/>
      <w:r w:rsidR="00CB15E8">
        <w:rPr>
          <w:sz w:val="20"/>
          <w:szCs w:val="20"/>
          <w:lang w:val="nl-NL"/>
        </w:rPr>
        <w:t xml:space="preserve">: </w:t>
      </w:r>
      <w:r w:rsidRPr="007E2147">
        <w:rPr>
          <w:sz w:val="20"/>
          <w:szCs w:val="20"/>
          <w:lang w:val="nl-NL"/>
        </w:rPr>
        <w:t xml:space="preserve">Daniel de </w:t>
      </w:r>
      <w:proofErr w:type="spellStart"/>
      <w:r w:rsidRPr="007E2147">
        <w:rPr>
          <w:sz w:val="20"/>
          <w:szCs w:val="20"/>
          <w:lang w:val="nl-NL"/>
        </w:rPr>
        <w:t>Hennin</w:t>
      </w:r>
      <w:proofErr w:type="spellEnd"/>
    </w:p>
    <w:p w:rsidR="00F06A5A" w:rsidRPr="000E2BD3" w:rsidRDefault="00D47BEE">
      <w:pPr>
        <w:rPr>
          <w:sz w:val="20"/>
          <w:szCs w:val="20"/>
        </w:rPr>
      </w:pPr>
      <w:r w:rsidRPr="000E2BD3">
        <w:rPr>
          <w:sz w:val="20"/>
          <w:szCs w:val="20"/>
        </w:rPr>
        <w:t xml:space="preserve">12 </w:t>
      </w:r>
      <w:proofErr w:type="spellStart"/>
      <w:r w:rsidRPr="000E2BD3">
        <w:rPr>
          <w:sz w:val="20"/>
          <w:szCs w:val="20"/>
        </w:rPr>
        <w:t>mrt</w:t>
      </w:r>
      <w:proofErr w:type="spellEnd"/>
      <w:r w:rsidR="00CB15E8" w:rsidRPr="000E2BD3">
        <w:rPr>
          <w:sz w:val="20"/>
          <w:szCs w:val="20"/>
        </w:rPr>
        <w:t>:</w:t>
      </w:r>
      <w:r w:rsidRPr="000E2BD3">
        <w:rPr>
          <w:sz w:val="20"/>
          <w:szCs w:val="20"/>
        </w:rPr>
        <w:t xml:space="preserve"> Marie du </w:t>
      </w:r>
      <w:proofErr w:type="spellStart"/>
      <w:r w:rsidRPr="000E2BD3">
        <w:rPr>
          <w:sz w:val="20"/>
          <w:szCs w:val="20"/>
        </w:rPr>
        <w:t>Ponché</w:t>
      </w:r>
      <w:proofErr w:type="spellEnd"/>
    </w:p>
    <w:p w:rsidR="00CB15E8" w:rsidRDefault="00CB15E8">
      <w:pPr>
        <w:rPr>
          <w:sz w:val="20"/>
          <w:szCs w:val="20"/>
        </w:rPr>
      </w:pPr>
    </w:p>
    <w:p w:rsidR="00F06A5A" w:rsidRPr="00CB15E8" w:rsidRDefault="00F06A5A">
      <w:pPr>
        <w:rPr>
          <w:i/>
          <w:sz w:val="20"/>
          <w:szCs w:val="20"/>
        </w:rPr>
      </w:pPr>
      <w:r w:rsidRPr="00CB15E8">
        <w:rPr>
          <w:i/>
          <w:sz w:val="20"/>
          <w:szCs w:val="20"/>
        </w:rPr>
        <w:t>April 1686</w:t>
      </w:r>
    </w:p>
    <w:p w:rsidR="007E2147" w:rsidRPr="00EB517E" w:rsidRDefault="007E2147">
      <w:pPr>
        <w:rPr>
          <w:sz w:val="20"/>
          <w:szCs w:val="20"/>
        </w:rPr>
      </w:pPr>
      <w:r w:rsidRPr="00EB517E">
        <w:rPr>
          <w:sz w:val="20"/>
          <w:szCs w:val="20"/>
        </w:rPr>
        <w:t xml:space="preserve">2 </w:t>
      </w:r>
      <w:proofErr w:type="spellStart"/>
      <w:r w:rsidRPr="00EB517E">
        <w:rPr>
          <w:sz w:val="20"/>
          <w:szCs w:val="20"/>
        </w:rPr>
        <w:t>apr</w:t>
      </w:r>
      <w:proofErr w:type="spellEnd"/>
      <w:r w:rsidRPr="00EB517E">
        <w:rPr>
          <w:sz w:val="20"/>
          <w:szCs w:val="20"/>
        </w:rPr>
        <w:t>.</w:t>
      </w:r>
    </w:p>
    <w:p w:rsidR="007E2147" w:rsidRPr="007E2147" w:rsidRDefault="007E2147" w:rsidP="00CB15E8">
      <w:pPr>
        <w:ind w:left="708"/>
        <w:rPr>
          <w:sz w:val="20"/>
          <w:szCs w:val="20"/>
        </w:rPr>
      </w:pPr>
      <w:r w:rsidRPr="007E2147">
        <w:rPr>
          <w:sz w:val="20"/>
          <w:szCs w:val="20"/>
        </w:rPr>
        <w:t xml:space="preserve">Isaac des Camps et Marie </w:t>
      </w:r>
      <w:proofErr w:type="spellStart"/>
      <w:r w:rsidRPr="007E2147">
        <w:rPr>
          <w:sz w:val="20"/>
          <w:szCs w:val="20"/>
        </w:rPr>
        <w:t>Bossu</w:t>
      </w:r>
      <w:proofErr w:type="spellEnd"/>
      <w:r w:rsidRPr="007E2147">
        <w:rPr>
          <w:sz w:val="20"/>
          <w:szCs w:val="20"/>
        </w:rPr>
        <w:t xml:space="preserve"> </w:t>
      </w:r>
      <w:proofErr w:type="spellStart"/>
      <w:r w:rsidRPr="007E2147">
        <w:rPr>
          <w:sz w:val="20"/>
          <w:szCs w:val="20"/>
        </w:rPr>
        <w:t>sa</w:t>
      </w:r>
      <w:proofErr w:type="spellEnd"/>
      <w:r w:rsidRPr="007E2147">
        <w:rPr>
          <w:sz w:val="20"/>
          <w:szCs w:val="20"/>
        </w:rPr>
        <w:t xml:space="preserve"> femme</w:t>
      </w:r>
    </w:p>
    <w:p w:rsidR="007E2147" w:rsidRPr="00EB517E" w:rsidRDefault="007E2147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>Jeanne Follett</w:t>
      </w:r>
    </w:p>
    <w:p w:rsidR="007E2147" w:rsidRPr="00EB517E" w:rsidRDefault="007E2147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Jacques de </w:t>
      </w:r>
      <w:proofErr w:type="spellStart"/>
      <w:r w:rsidRPr="00EB517E">
        <w:rPr>
          <w:sz w:val="20"/>
          <w:szCs w:val="20"/>
        </w:rPr>
        <w:t>Langaigne</w:t>
      </w:r>
      <w:proofErr w:type="spellEnd"/>
    </w:p>
    <w:p w:rsidR="007E2147" w:rsidRPr="00EB517E" w:rsidRDefault="007E2147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Jeanne </w:t>
      </w:r>
      <w:proofErr w:type="spellStart"/>
      <w:r w:rsidRPr="00EB517E">
        <w:rPr>
          <w:sz w:val="20"/>
          <w:szCs w:val="20"/>
        </w:rPr>
        <w:t>Locufier</w:t>
      </w:r>
      <w:proofErr w:type="spellEnd"/>
    </w:p>
    <w:p w:rsidR="007E2147" w:rsidRPr="00EB517E" w:rsidRDefault="007E2147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>Jeanne la Marche</w:t>
      </w:r>
    </w:p>
    <w:p w:rsidR="007E2147" w:rsidRPr="00EB517E" w:rsidRDefault="007E2147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>Jacques de Vaux</w:t>
      </w:r>
    </w:p>
    <w:p w:rsidR="007E2147" w:rsidRPr="00EB517E" w:rsidRDefault="007E2147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Jacques </w:t>
      </w:r>
      <w:proofErr w:type="spellStart"/>
      <w:r w:rsidRPr="00EB517E">
        <w:rPr>
          <w:sz w:val="20"/>
          <w:szCs w:val="20"/>
        </w:rPr>
        <w:t>Werkin</w:t>
      </w:r>
      <w:proofErr w:type="spellEnd"/>
    </w:p>
    <w:p w:rsidR="00E278AE" w:rsidRPr="00EB517E" w:rsidRDefault="00E278AE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Pierre </w:t>
      </w:r>
      <w:proofErr w:type="spellStart"/>
      <w:r w:rsidRPr="00EB517E">
        <w:rPr>
          <w:sz w:val="20"/>
          <w:szCs w:val="20"/>
        </w:rPr>
        <w:t>Werkin</w:t>
      </w:r>
      <w:proofErr w:type="spellEnd"/>
    </w:p>
    <w:p w:rsidR="00F06A5A" w:rsidRPr="00EB517E" w:rsidRDefault="00F06A5A">
      <w:pPr>
        <w:rPr>
          <w:sz w:val="20"/>
          <w:szCs w:val="20"/>
        </w:rPr>
      </w:pPr>
      <w:r w:rsidRPr="00EB517E">
        <w:rPr>
          <w:sz w:val="20"/>
          <w:szCs w:val="20"/>
        </w:rPr>
        <w:t xml:space="preserve">9 </w:t>
      </w:r>
      <w:proofErr w:type="spellStart"/>
      <w:r w:rsidRPr="00EB517E">
        <w:rPr>
          <w:sz w:val="20"/>
          <w:szCs w:val="20"/>
        </w:rPr>
        <w:t>apr</w:t>
      </w:r>
      <w:proofErr w:type="spellEnd"/>
      <w:r w:rsidRPr="00EB517E">
        <w:rPr>
          <w:sz w:val="20"/>
          <w:szCs w:val="20"/>
        </w:rPr>
        <w:t>.</w:t>
      </w:r>
      <w:r w:rsidR="00CB15E8">
        <w:rPr>
          <w:sz w:val="20"/>
          <w:szCs w:val="20"/>
        </w:rPr>
        <w:t>:</w:t>
      </w:r>
    </w:p>
    <w:p w:rsidR="00F06A5A" w:rsidRPr="00EB517E" w:rsidRDefault="00F06A5A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Benjamin </w:t>
      </w:r>
      <w:proofErr w:type="spellStart"/>
      <w:r w:rsidRPr="00EB517E">
        <w:rPr>
          <w:sz w:val="20"/>
          <w:szCs w:val="20"/>
        </w:rPr>
        <w:t>Copman</w:t>
      </w:r>
      <w:proofErr w:type="spellEnd"/>
    </w:p>
    <w:p w:rsidR="00F06A5A" w:rsidRPr="00EB517E" w:rsidRDefault="00F06A5A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Daniel </w:t>
      </w:r>
      <w:proofErr w:type="spellStart"/>
      <w:r w:rsidRPr="00EB517E">
        <w:rPr>
          <w:sz w:val="20"/>
          <w:szCs w:val="20"/>
        </w:rPr>
        <w:t>Nourtier</w:t>
      </w:r>
      <w:proofErr w:type="spellEnd"/>
    </w:p>
    <w:p w:rsidR="00D47BEE" w:rsidRPr="00EB517E" w:rsidRDefault="007E2147">
      <w:pPr>
        <w:rPr>
          <w:sz w:val="20"/>
          <w:szCs w:val="20"/>
        </w:rPr>
      </w:pPr>
      <w:r w:rsidRPr="00EB517E">
        <w:rPr>
          <w:sz w:val="20"/>
          <w:szCs w:val="20"/>
        </w:rPr>
        <w:t xml:space="preserve">12 </w:t>
      </w:r>
      <w:proofErr w:type="spellStart"/>
      <w:r w:rsidRPr="00EB517E">
        <w:rPr>
          <w:sz w:val="20"/>
          <w:szCs w:val="20"/>
        </w:rPr>
        <w:t>apr</w:t>
      </w:r>
      <w:proofErr w:type="spellEnd"/>
      <w:r w:rsidRPr="00EB517E">
        <w:rPr>
          <w:sz w:val="20"/>
          <w:szCs w:val="20"/>
        </w:rPr>
        <w:t>.</w:t>
      </w:r>
      <w:r w:rsidR="00CB15E8">
        <w:rPr>
          <w:sz w:val="20"/>
          <w:szCs w:val="20"/>
        </w:rPr>
        <w:t>:</w:t>
      </w:r>
      <w:r w:rsidRPr="00EB517E">
        <w:rPr>
          <w:sz w:val="20"/>
          <w:szCs w:val="20"/>
        </w:rPr>
        <w:t xml:space="preserve"> </w:t>
      </w:r>
    </w:p>
    <w:p w:rsidR="00F06A5A" w:rsidRPr="00EB517E" w:rsidRDefault="007E2147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Isaac del </w:t>
      </w:r>
      <w:proofErr w:type="spellStart"/>
      <w:r w:rsidRPr="00EB517E">
        <w:rPr>
          <w:sz w:val="20"/>
          <w:szCs w:val="20"/>
        </w:rPr>
        <w:t>Haije</w:t>
      </w:r>
      <w:proofErr w:type="spellEnd"/>
      <w:r w:rsidRPr="00EB517E">
        <w:rPr>
          <w:sz w:val="20"/>
          <w:szCs w:val="20"/>
        </w:rPr>
        <w:t xml:space="preserve"> et Jeanne Blond par </w:t>
      </w:r>
      <w:proofErr w:type="spellStart"/>
      <w:r w:rsidRPr="00EB517E">
        <w:rPr>
          <w:sz w:val="20"/>
          <w:szCs w:val="20"/>
        </w:rPr>
        <w:t>témoignage</w:t>
      </w:r>
      <w:proofErr w:type="spellEnd"/>
      <w:r w:rsidRPr="00EB517E">
        <w:rPr>
          <w:sz w:val="20"/>
          <w:szCs w:val="20"/>
        </w:rPr>
        <w:t xml:space="preserve"> de Seigneur Dele </w:t>
      </w:r>
      <w:proofErr w:type="spellStart"/>
      <w:r w:rsidRPr="00EB517E">
        <w:rPr>
          <w:sz w:val="20"/>
          <w:szCs w:val="20"/>
        </w:rPr>
        <w:t>Becque</w:t>
      </w:r>
      <w:proofErr w:type="spellEnd"/>
      <w:r w:rsidRPr="00EB517E">
        <w:rPr>
          <w:sz w:val="20"/>
          <w:szCs w:val="20"/>
        </w:rPr>
        <w:t xml:space="preserve">, </w:t>
      </w:r>
      <w:proofErr w:type="spellStart"/>
      <w:r w:rsidRPr="00EB517E">
        <w:rPr>
          <w:sz w:val="20"/>
          <w:szCs w:val="20"/>
        </w:rPr>
        <w:t>pasteur</w:t>
      </w:r>
      <w:proofErr w:type="spellEnd"/>
      <w:r w:rsidRPr="00EB517E">
        <w:rPr>
          <w:sz w:val="20"/>
          <w:szCs w:val="20"/>
        </w:rPr>
        <w:t xml:space="preserve"> à </w:t>
      </w:r>
      <w:proofErr w:type="spellStart"/>
      <w:r w:rsidRPr="00EB517E">
        <w:rPr>
          <w:sz w:val="20"/>
          <w:szCs w:val="20"/>
        </w:rPr>
        <w:t>Douvres</w:t>
      </w:r>
      <w:proofErr w:type="spellEnd"/>
    </w:p>
    <w:p w:rsidR="00D47BEE" w:rsidRDefault="00D47BE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Marie </w:t>
      </w:r>
      <w:proofErr w:type="spellStart"/>
      <w:r>
        <w:rPr>
          <w:sz w:val="20"/>
          <w:szCs w:val="20"/>
          <w:lang w:val="nl-NL"/>
        </w:rPr>
        <w:t>Bossu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m.att</w:t>
      </w:r>
      <w:proofErr w:type="spellEnd"/>
      <w:r>
        <w:rPr>
          <w:sz w:val="20"/>
          <w:szCs w:val="20"/>
          <w:lang w:val="nl-NL"/>
        </w:rPr>
        <w:t xml:space="preserve">. van </w:t>
      </w:r>
      <w:proofErr w:type="spellStart"/>
      <w:r>
        <w:rPr>
          <w:sz w:val="20"/>
          <w:szCs w:val="20"/>
          <w:lang w:val="nl-NL"/>
        </w:rPr>
        <w:t>Trouillart</w:t>
      </w:r>
      <w:proofErr w:type="spellEnd"/>
    </w:p>
    <w:p w:rsidR="00B90E31" w:rsidRDefault="00B90E3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23 apr.</w:t>
      </w:r>
      <w:r w:rsidR="00CB15E8">
        <w:rPr>
          <w:sz w:val="20"/>
          <w:szCs w:val="20"/>
          <w:lang w:val="nl-NL"/>
        </w:rPr>
        <w:t>:</w:t>
      </w:r>
      <w:r w:rsidR="00D47BEE"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Lucq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Lienard</w:t>
      </w:r>
      <w:proofErr w:type="spellEnd"/>
      <w:r>
        <w:rPr>
          <w:sz w:val="20"/>
          <w:szCs w:val="20"/>
          <w:lang w:val="nl-NL"/>
        </w:rPr>
        <w:t xml:space="preserve"> van</w:t>
      </w:r>
      <w:r w:rsidR="00CB15E8">
        <w:rPr>
          <w:sz w:val="20"/>
          <w:szCs w:val="20"/>
          <w:lang w:val="nl-NL"/>
        </w:rPr>
        <w:t>, dus: via,</w:t>
      </w:r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Douvres</w:t>
      </w:r>
      <w:proofErr w:type="spellEnd"/>
    </w:p>
    <w:p w:rsidR="007E2147" w:rsidRDefault="007E214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30 apr.</w:t>
      </w:r>
      <w:r w:rsidR="00CB15E8">
        <w:rPr>
          <w:sz w:val="20"/>
          <w:szCs w:val="20"/>
          <w:lang w:val="nl-NL"/>
        </w:rPr>
        <w:t>:</w:t>
      </w:r>
    </w:p>
    <w:p w:rsidR="007E2147" w:rsidRDefault="007E2147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 de la </w:t>
      </w:r>
      <w:proofErr w:type="spellStart"/>
      <w:r>
        <w:rPr>
          <w:sz w:val="20"/>
          <w:szCs w:val="20"/>
          <w:lang w:val="nl-NL"/>
        </w:rPr>
        <w:t>Haye</w:t>
      </w:r>
      <w:proofErr w:type="spellEnd"/>
      <w:r w:rsidR="00AA54D2">
        <w:rPr>
          <w:sz w:val="20"/>
          <w:szCs w:val="20"/>
          <w:lang w:val="nl-NL"/>
        </w:rPr>
        <w:t xml:space="preserve"> (</w:t>
      </w:r>
      <w:r w:rsidR="00CB15E8">
        <w:rPr>
          <w:sz w:val="20"/>
          <w:szCs w:val="20"/>
          <w:lang w:val="nl-NL"/>
        </w:rPr>
        <w:t xml:space="preserve">via </w:t>
      </w:r>
      <w:proofErr w:type="spellStart"/>
      <w:r w:rsidR="00AA54D2">
        <w:rPr>
          <w:sz w:val="20"/>
          <w:szCs w:val="20"/>
          <w:lang w:val="nl-NL"/>
        </w:rPr>
        <w:t>Douvres</w:t>
      </w:r>
      <w:proofErr w:type="spellEnd"/>
      <w:r w:rsidR="00AA54D2">
        <w:rPr>
          <w:sz w:val="20"/>
          <w:szCs w:val="20"/>
          <w:lang w:val="nl-NL"/>
        </w:rPr>
        <w:t>)</w:t>
      </w:r>
    </w:p>
    <w:p w:rsidR="00AA54D2" w:rsidRPr="00AA54D2" w:rsidRDefault="00AA54D2" w:rsidP="00CB15E8">
      <w:pPr>
        <w:ind w:left="708"/>
        <w:rPr>
          <w:sz w:val="20"/>
          <w:szCs w:val="20"/>
        </w:rPr>
      </w:pPr>
      <w:r w:rsidRPr="00AA54D2">
        <w:rPr>
          <w:sz w:val="20"/>
          <w:szCs w:val="20"/>
        </w:rPr>
        <w:t xml:space="preserve">Jeanne </w:t>
      </w:r>
      <w:proofErr w:type="spellStart"/>
      <w:r w:rsidRPr="00AA54D2">
        <w:rPr>
          <w:sz w:val="20"/>
          <w:szCs w:val="20"/>
        </w:rPr>
        <w:t>Surmon</w:t>
      </w:r>
      <w:proofErr w:type="spellEnd"/>
      <w:r w:rsidRPr="00AA54D2">
        <w:rPr>
          <w:sz w:val="20"/>
          <w:szCs w:val="20"/>
        </w:rPr>
        <w:t>, idem</w:t>
      </w:r>
    </w:p>
    <w:p w:rsidR="00AA54D2" w:rsidRPr="00AA54D2" w:rsidRDefault="00AA54D2" w:rsidP="00CB15E8">
      <w:pPr>
        <w:ind w:left="708"/>
        <w:rPr>
          <w:sz w:val="20"/>
          <w:szCs w:val="20"/>
        </w:rPr>
      </w:pPr>
      <w:r w:rsidRPr="00AA54D2">
        <w:rPr>
          <w:sz w:val="20"/>
          <w:szCs w:val="20"/>
        </w:rPr>
        <w:t>Judith le Dan, idem</w:t>
      </w:r>
    </w:p>
    <w:p w:rsidR="00B90E31" w:rsidRPr="00EB517E" w:rsidRDefault="00B90E31">
      <w:pPr>
        <w:rPr>
          <w:sz w:val="20"/>
          <w:szCs w:val="20"/>
        </w:rPr>
      </w:pPr>
    </w:p>
    <w:p w:rsidR="00F06A5A" w:rsidRPr="00CB15E8" w:rsidRDefault="00F06A5A">
      <w:pPr>
        <w:rPr>
          <w:i/>
          <w:sz w:val="20"/>
          <w:szCs w:val="20"/>
          <w:lang w:val="nl-NL"/>
        </w:rPr>
      </w:pPr>
      <w:r w:rsidRPr="00CB15E8">
        <w:rPr>
          <w:i/>
          <w:sz w:val="20"/>
          <w:szCs w:val="20"/>
          <w:lang w:val="nl-NL"/>
        </w:rPr>
        <w:t>Mei 1686</w:t>
      </w:r>
      <w:r w:rsidR="00CB15E8" w:rsidRPr="00CB15E8">
        <w:rPr>
          <w:i/>
          <w:sz w:val="20"/>
          <w:szCs w:val="20"/>
          <w:lang w:val="nl-NL"/>
        </w:rPr>
        <w:t>:</w:t>
      </w:r>
    </w:p>
    <w:p w:rsidR="00AA54D2" w:rsidRDefault="00AA54D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4 mei</w:t>
      </w:r>
      <w:r w:rsidR="00CB15E8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 xml:space="preserve"> </w:t>
      </w:r>
    </w:p>
    <w:p w:rsidR="00E278AE" w:rsidRDefault="00E278A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Susanne de </w:t>
      </w:r>
      <w:proofErr w:type="spellStart"/>
      <w:r>
        <w:rPr>
          <w:sz w:val="20"/>
          <w:szCs w:val="20"/>
          <w:lang w:val="nl-NL"/>
        </w:rPr>
        <w:t>Bailleul</w:t>
      </w:r>
      <w:proofErr w:type="spellEnd"/>
      <w:r>
        <w:rPr>
          <w:sz w:val="20"/>
          <w:szCs w:val="20"/>
          <w:lang w:val="nl-NL"/>
        </w:rPr>
        <w:t xml:space="preserve"> (</w:t>
      </w:r>
      <w:proofErr w:type="spellStart"/>
      <w:r>
        <w:rPr>
          <w:sz w:val="20"/>
          <w:szCs w:val="20"/>
          <w:lang w:val="nl-NL"/>
        </w:rPr>
        <w:t>att</w:t>
      </w:r>
      <w:proofErr w:type="spellEnd"/>
      <w:r>
        <w:rPr>
          <w:sz w:val="20"/>
          <w:szCs w:val="20"/>
          <w:lang w:val="nl-NL"/>
        </w:rPr>
        <w:t xml:space="preserve">. Van Dele </w:t>
      </w:r>
      <w:proofErr w:type="spellStart"/>
      <w:r>
        <w:rPr>
          <w:sz w:val="20"/>
          <w:szCs w:val="20"/>
          <w:lang w:val="nl-NL"/>
        </w:rPr>
        <w:t>Becque</w:t>
      </w:r>
      <w:proofErr w:type="spellEnd"/>
      <w:r>
        <w:rPr>
          <w:sz w:val="20"/>
          <w:szCs w:val="20"/>
          <w:lang w:val="nl-NL"/>
        </w:rPr>
        <w:t xml:space="preserve"> en </w:t>
      </w:r>
      <w:proofErr w:type="spellStart"/>
      <w:r>
        <w:rPr>
          <w:sz w:val="20"/>
          <w:szCs w:val="20"/>
          <w:lang w:val="nl-NL"/>
        </w:rPr>
        <w:t>Trouillart</w:t>
      </w:r>
      <w:proofErr w:type="spellEnd"/>
      <w:r>
        <w:rPr>
          <w:sz w:val="20"/>
          <w:szCs w:val="20"/>
          <w:lang w:val="nl-NL"/>
        </w:rPr>
        <w:t xml:space="preserve"> uit Dover)</w:t>
      </w:r>
    </w:p>
    <w:p w:rsidR="00AA54D2" w:rsidRDefault="00AA54D2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 de la </w:t>
      </w:r>
      <w:proofErr w:type="spellStart"/>
      <w:r>
        <w:rPr>
          <w:sz w:val="20"/>
          <w:szCs w:val="20"/>
          <w:lang w:val="nl-NL"/>
        </w:rPr>
        <w:t>Croix</w:t>
      </w:r>
      <w:proofErr w:type="spellEnd"/>
      <w:r>
        <w:rPr>
          <w:sz w:val="20"/>
          <w:szCs w:val="20"/>
          <w:lang w:val="nl-NL"/>
        </w:rPr>
        <w:t xml:space="preserve"> (</w:t>
      </w:r>
      <w:proofErr w:type="spellStart"/>
      <w:r>
        <w:rPr>
          <w:sz w:val="20"/>
          <w:szCs w:val="20"/>
          <w:lang w:val="nl-NL"/>
        </w:rPr>
        <w:t>Douvres</w:t>
      </w:r>
      <w:proofErr w:type="spellEnd"/>
      <w:r>
        <w:rPr>
          <w:sz w:val="20"/>
          <w:szCs w:val="20"/>
          <w:lang w:val="nl-NL"/>
        </w:rPr>
        <w:t>)</w:t>
      </w:r>
    </w:p>
    <w:p w:rsidR="00AA54D2" w:rsidRDefault="00AA54D2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Judith Plateau (idem)</w:t>
      </w:r>
    </w:p>
    <w:p w:rsidR="00AA54D2" w:rsidRDefault="00AA54D2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Jeanne </w:t>
      </w:r>
      <w:proofErr w:type="spellStart"/>
      <w:r>
        <w:rPr>
          <w:sz w:val="20"/>
          <w:szCs w:val="20"/>
          <w:lang w:val="nl-NL"/>
        </w:rPr>
        <w:t>Monecij</w:t>
      </w:r>
      <w:proofErr w:type="spellEnd"/>
      <w:r>
        <w:rPr>
          <w:sz w:val="20"/>
          <w:szCs w:val="20"/>
          <w:lang w:val="nl-NL"/>
        </w:rPr>
        <w:t xml:space="preserve"> (idem)</w:t>
      </w:r>
    </w:p>
    <w:p w:rsidR="00B90E31" w:rsidRDefault="00B90E31" w:rsidP="00CB15E8">
      <w:pPr>
        <w:ind w:left="708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Lijsebet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Sqepre</w:t>
      </w:r>
      <w:proofErr w:type="spellEnd"/>
      <w:r>
        <w:rPr>
          <w:sz w:val="20"/>
          <w:szCs w:val="20"/>
          <w:lang w:val="nl-NL"/>
        </w:rPr>
        <w:t xml:space="preserve"> (idem)</w:t>
      </w:r>
    </w:p>
    <w:p w:rsidR="00B90E31" w:rsidRDefault="00B90E31" w:rsidP="00CB15E8">
      <w:pPr>
        <w:ind w:left="708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Lijsebet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le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Noir</w:t>
      </w:r>
      <w:proofErr w:type="spellEnd"/>
      <w:r>
        <w:rPr>
          <w:sz w:val="20"/>
          <w:szCs w:val="20"/>
          <w:lang w:val="nl-NL"/>
        </w:rPr>
        <w:t xml:space="preserve"> (idem)</w:t>
      </w:r>
    </w:p>
    <w:p w:rsidR="00E278AE" w:rsidRDefault="00E278AE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Pierre </w:t>
      </w:r>
      <w:proofErr w:type="spellStart"/>
      <w:r>
        <w:rPr>
          <w:sz w:val="20"/>
          <w:szCs w:val="20"/>
          <w:lang w:val="nl-NL"/>
        </w:rPr>
        <w:t>Qesnel</w:t>
      </w:r>
      <w:proofErr w:type="spellEnd"/>
      <w:r>
        <w:rPr>
          <w:sz w:val="20"/>
          <w:szCs w:val="20"/>
          <w:lang w:val="nl-NL"/>
        </w:rPr>
        <w:t xml:space="preserve"> (</w:t>
      </w:r>
      <w:proofErr w:type="spellStart"/>
      <w:r>
        <w:rPr>
          <w:sz w:val="20"/>
          <w:szCs w:val="20"/>
          <w:lang w:val="nl-NL"/>
        </w:rPr>
        <w:t>att</w:t>
      </w:r>
      <w:proofErr w:type="spellEnd"/>
      <w:r>
        <w:rPr>
          <w:sz w:val="20"/>
          <w:szCs w:val="20"/>
          <w:lang w:val="nl-NL"/>
        </w:rPr>
        <w:t xml:space="preserve">. </w:t>
      </w:r>
      <w:proofErr w:type="spellStart"/>
      <w:r>
        <w:rPr>
          <w:sz w:val="20"/>
          <w:szCs w:val="20"/>
          <w:lang w:val="nl-NL"/>
        </w:rPr>
        <w:t>Trouillart</w:t>
      </w:r>
      <w:proofErr w:type="spellEnd"/>
      <w:r>
        <w:rPr>
          <w:sz w:val="20"/>
          <w:szCs w:val="20"/>
          <w:lang w:val="nl-NL"/>
        </w:rPr>
        <w:t>)</w:t>
      </w:r>
    </w:p>
    <w:p w:rsidR="00716E18" w:rsidRDefault="00716E18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Susanne de </w:t>
      </w:r>
      <w:proofErr w:type="spellStart"/>
      <w:r>
        <w:rPr>
          <w:sz w:val="20"/>
          <w:szCs w:val="20"/>
          <w:lang w:val="nl-NL"/>
        </w:rPr>
        <w:t>Kane</w:t>
      </w:r>
      <w:proofErr w:type="spellEnd"/>
      <w:r>
        <w:rPr>
          <w:sz w:val="20"/>
          <w:szCs w:val="20"/>
          <w:lang w:val="nl-NL"/>
        </w:rPr>
        <w:t xml:space="preserve">, </w:t>
      </w:r>
      <w:proofErr w:type="spellStart"/>
      <w:r>
        <w:rPr>
          <w:sz w:val="20"/>
          <w:szCs w:val="20"/>
          <w:lang w:val="nl-NL"/>
        </w:rPr>
        <w:t>veuve</w:t>
      </w:r>
      <w:proofErr w:type="spellEnd"/>
      <w:r>
        <w:rPr>
          <w:sz w:val="20"/>
          <w:szCs w:val="20"/>
          <w:lang w:val="nl-NL"/>
        </w:rPr>
        <w:t xml:space="preserve"> de Abraham </w:t>
      </w:r>
      <w:proofErr w:type="spellStart"/>
      <w:r>
        <w:rPr>
          <w:sz w:val="20"/>
          <w:szCs w:val="20"/>
          <w:lang w:val="nl-NL"/>
        </w:rPr>
        <w:t>Noe</w:t>
      </w:r>
      <w:proofErr w:type="spellEnd"/>
    </w:p>
    <w:p w:rsidR="00716E18" w:rsidRPr="00EB517E" w:rsidRDefault="00716E18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Sara </w:t>
      </w:r>
      <w:proofErr w:type="spellStart"/>
      <w:r w:rsidRPr="00EB517E">
        <w:rPr>
          <w:sz w:val="20"/>
          <w:szCs w:val="20"/>
        </w:rPr>
        <w:t>deste</w:t>
      </w:r>
      <w:proofErr w:type="spellEnd"/>
      <w:r w:rsidRPr="00EB517E">
        <w:rPr>
          <w:sz w:val="20"/>
          <w:szCs w:val="20"/>
        </w:rPr>
        <w:t xml:space="preserve"> </w:t>
      </w:r>
      <w:proofErr w:type="spellStart"/>
      <w:r w:rsidRPr="00EB517E">
        <w:rPr>
          <w:sz w:val="20"/>
          <w:szCs w:val="20"/>
        </w:rPr>
        <w:t>Claron</w:t>
      </w:r>
      <w:proofErr w:type="spellEnd"/>
    </w:p>
    <w:p w:rsidR="00716E18" w:rsidRPr="00EB517E" w:rsidRDefault="00716E18" w:rsidP="00CB15E8">
      <w:pPr>
        <w:ind w:left="708"/>
        <w:rPr>
          <w:sz w:val="20"/>
          <w:szCs w:val="20"/>
        </w:rPr>
      </w:pPr>
      <w:r w:rsidRPr="00EB517E">
        <w:rPr>
          <w:sz w:val="20"/>
          <w:szCs w:val="20"/>
        </w:rPr>
        <w:t xml:space="preserve">Salomon </w:t>
      </w:r>
      <w:proofErr w:type="spellStart"/>
      <w:r w:rsidRPr="00EB517E">
        <w:rPr>
          <w:sz w:val="20"/>
          <w:szCs w:val="20"/>
        </w:rPr>
        <w:t>d’H</w:t>
      </w:r>
      <w:r w:rsidR="00B96208">
        <w:rPr>
          <w:sz w:val="20"/>
          <w:szCs w:val="20"/>
        </w:rPr>
        <w:t>o</w:t>
      </w:r>
      <w:r w:rsidRPr="00EB517E">
        <w:rPr>
          <w:sz w:val="20"/>
          <w:szCs w:val="20"/>
        </w:rPr>
        <w:t>ye</w:t>
      </w:r>
      <w:proofErr w:type="spellEnd"/>
    </w:p>
    <w:p w:rsidR="00F06A5A" w:rsidRPr="00EB517E" w:rsidRDefault="00F06A5A">
      <w:pPr>
        <w:rPr>
          <w:sz w:val="20"/>
          <w:szCs w:val="20"/>
        </w:rPr>
      </w:pPr>
      <w:r w:rsidRPr="00EB517E">
        <w:rPr>
          <w:sz w:val="20"/>
          <w:szCs w:val="20"/>
        </w:rPr>
        <w:t xml:space="preserve">14 </w:t>
      </w:r>
      <w:proofErr w:type="spellStart"/>
      <w:r w:rsidRPr="00EB517E">
        <w:rPr>
          <w:sz w:val="20"/>
          <w:szCs w:val="20"/>
        </w:rPr>
        <w:t>mei</w:t>
      </w:r>
      <w:proofErr w:type="spellEnd"/>
      <w:r w:rsidRPr="00EB517E">
        <w:rPr>
          <w:sz w:val="20"/>
          <w:szCs w:val="20"/>
        </w:rPr>
        <w:t xml:space="preserve">: </w:t>
      </w:r>
      <w:proofErr w:type="spellStart"/>
      <w:r w:rsidRPr="00EB517E">
        <w:rPr>
          <w:sz w:val="20"/>
          <w:szCs w:val="20"/>
        </w:rPr>
        <w:t>Barbe</w:t>
      </w:r>
      <w:proofErr w:type="spellEnd"/>
      <w:r w:rsidRPr="00EB517E">
        <w:rPr>
          <w:sz w:val="20"/>
          <w:szCs w:val="20"/>
        </w:rPr>
        <w:t xml:space="preserve"> de la </w:t>
      </w:r>
      <w:proofErr w:type="spellStart"/>
      <w:r w:rsidRPr="00EB517E">
        <w:rPr>
          <w:sz w:val="20"/>
          <w:szCs w:val="20"/>
        </w:rPr>
        <w:t>Sau</w:t>
      </w:r>
      <w:proofErr w:type="spellEnd"/>
    </w:p>
    <w:p w:rsidR="00B90E31" w:rsidRDefault="00F06A5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19 mei: </w:t>
      </w:r>
    </w:p>
    <w:p w:rsidR="00F06A5A" w:rsidRDefault="00B96208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Benjamin d’ </w:t>
      </w:r>
      <w:proofErr w:type="spellStart"/>
      <w:r>
        <w:rPr>
          <w:sz w:val="20"/>
          <w:szCs w:val="20"/>
          <w:lang w:val="nl-NL"/>
        </w:rPr>
        <w:t>Ho</w:t>
      </w:r>
      <w:r w:rsidR="00F06A5A">
        <w:rPr>
          <w:sz w:val="20"/>
          <w:szCs w:val="20"/>
          <w:lang w:val="nl-NL"/>
        </w:rPr>
        <w:t>ije</w:t>
      </w:r>
      <w:proofErr w:type="spellEnd"/>
    </w:p>
    <w:p w:rsidR="00F06A5A" w:rsidRDefault="00B90E31" w:rsidP="00CB15E8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Louis </w:t>
      </w:r>
      <w:proofErr w:type="spellStart"/>
      <w:r>
        <w:rPr>
          <w:sz w:val="20"/>
          <w:szCs w:val="20"/>
          <w:lang w:val="nl-NL"/>
        </w:rPr>
        <w:t>Taillie</w:t>
      </w:r>
      <w:proofErr w:type="spellEnd"/>
    </w:p>
    <w:p w:rsidR="00AA54D2" w:rsidRDefault="00AA54D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Juni 1686</w:t>
      </w:r>
      <w:r w:rsidR="00CB15E8">
        <w:rPr>
          <w:sz w:val="20"/>
          <w:szCs w:val="20"/>
          <w:lang w:val="nl-NL"/>
        </w:rPr>
        <w:t>:</w:t>
      </w:r>
    </w:p>
    <w:p w:rsidR="00AA54D2" w:rsidRDefault="00AA54D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 juni</w:t>
      </w:r>
      <w:r w:rsidR="00CB15E8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 xml:space="preserve"> Jean de </w:t>
      </w:r>
      <w:proofErr w:type="spellStart"/>
      <w:r>
        <w:rPr>
          <w:sz w:val="20"/>
          <w:szCs w:val="20"/>
          <w:lang w:val="nl-NL"/>
        </w:rPr>
        <w:t>Sabry</w:t>
      </w:r>
      <w:proofErr w:type="spellEnd"/>
      <w:r>
        <w:rPr>
          <w:sz w:val="20"/>
          <w:szCs w:val="20"/>
          <w:lang w:val="nl-NL"/>
        </w:rPr>
        <w:t xml:space="preserve"> et sa femme</w:t>
      </w:r>
    </w:p>
    <w:p w:rsidR="009214FA" w:rsidRDefault="009214F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Juli 1686</w:t>
      </w:r>
      <w:r w:rsidR="00CB15E8">
        <w:rPr>
          <w:sz w:val="20"/>
          <w:szCs w:val="20"/>
          <w:lang w:val="nl-NL"/>
        </w:rPr>
        <w:t>:</w:t>
      </w:r>
    </w:p>
    <w:p w:rsidR="00E278AE" w:rsidRDefault="00E278AE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6 juli</w:t>
      </w:r>
      <w:r w:rsidR="00CB15E8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 xml:space="preserve"> Pierre </w:t>
      </w:r>
      <w:proofErr w:type="spellStart"/>
      <w:r>
        <w:rPr>
          <w:sz w:val="20"/>
          <w:szCs w:val="20"/>
          <w:lang w:val="nl-NL"/>
        </w:rPr>
        <w:t>Montreuil</w:t>
      </w:r>
      <w:proofErr w:type="spellEnd"/>
    </w:p>
    <w:p w:rsidR="009214FA" w:rsidRDefault="009214F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7 juli</w:t>
      </w:r>
      <w:r w:rsidR="00CB15E8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 xml:space="preserve"> Elisabeth de la </w:t>
      </w:r>
      <w:proofErr w:type="spellStart"/>
      <w:r>
        <w:rPr>
          <w:sz w:val="20"/>
          <w:szCs w:val="20"/>
          <w:lang w:val="nl-NL"/>
        </w:rPr>
        <w:t>Haye</w:t>
      </w:r>
      <w:proofErr w:type="spellEnd"/>
    </w:p>
    <w:p w:rsidR="00CB15E8" w:rsidRPr="000E2BD3" w:rsidRDefault="00CB15E8">
      <w:pPr>
        <w:rPr>
          <w:i/>
          <w:sz w:val="20"/>
          <w:szCs w:val="20"/>
          <w:lang w:val="nl-NL"/>
        </w:rPr>
      </w:pPr>
    </w:p>
    <w:p w:rsidR="00AA54D2" w:rsidRPr="00CB15E8" w:rsidRDefault="00AA54D2">
      <w:pPr>
        <w:rPr>
          <w:i/>
          <w:sz w:val="20"/>
          <w:szCs w:val="20"/>
        </w:rPr>
      </w:pPr>
      <w:r w:rsidRPr="00CB15E8">
        <w:rPr>
          <w:i/>
          <w:sz w:val="20"/>
          <w:szCs w:val="20"/>
        </w:rPr>
        <w:t>Sept. 1686</w:t>
      </w:r>
      <w:r w:rsidR="00CB15E8" w:rsidRPr="00CB15E8">
        <w:rPr>
          <w:i/>
          <w:sz w:val="20"/>
          <w:szCs w:val="20"/>
        </w:rPr>
        <w:t>:</w:t>
      </w:r>
    </w:p>
    <w:p w:rsidR="00E278AE" w:rsidRDefault="00E278AE">
      <w:pPr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proofErr w:type="spellStart"/>
      <w:r>
        <w:rPr>
          <w:sz w:val="20"/>
          <w:szCs w:val="20"/>
        </w:rPr>
        <w:t>sept</w:t>
      </w:r>
      <w:proofErr w:type="spellEnd"/>
      <w:r>
        <w:rPr>
          <w:sz w:val="20"/>
          <w:szCs w:val="20"/>
        </w:rPr>
        <w:t>.</w:t>
      </w:r>
      <w:r w:rsidR="00CB15E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278AE" w:rsidRDefault="00E278AE" w:rsidP="00CB15E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Pierre du </w:t>
      </w:r>
      <w:proofErr w:type="spellStart"/>
      <w:r>
        <w:rPr>
          <w:sz w:val="20"/>
          <w:szCs w:val="20"/>
        </w:rPr>
        <w:t>Mortier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femme (</w:t>
      </w:r>
      <w:r w:rsidR="00B96208">
        <w:rPr>
          <w:sz w:val="20"/>
          <w:szCs w:val="20"/>
        </w:rPr>
        <w:t>=</w:t>
      </w:r>
      <w:r>
        <w:rPr>
          <w:sz w:val="20"/>
          <w:szCs w:val="20"/>
        </w:rPr>
        <w:t xml:space="preserve"> Judith </w:t>
      </w:r>
      <w:proofErr w:type="spellStart"/>
      <w:r>
        <w:rPr>
          <w:sz w:val="20"/>
          <w:szCs w:val="20"/>
        </w:rPr>
        <w:t>Torse</w:t>
      </w:r>
      <w:proofErr w:type="spellEnd"/>
      <w:r>
        <w:rPr>
          <w:sz w:val="20"/>
          <w:szCs w:val="20"/>
        </w:rPr>
        <w:t>)</w:t>
      </w:r>
    </w:p>
    <w:p w:rsidR="00AA54D2" w:rsidRPr="00AA54D2" w:rsidRDefault="00AA54D2" w:rsidP="00CB15E8">
      <w:pPr>
        <w:ind w:left="708"/>
        <w:rPr>
          <w:sz w:val="20"/>
          <w:szCs w:val="20"/>
        </w:rPr>
      </w:pPr>
      <w:r w:rsidRPr="00AA54D2">
        <w:rPr>
          <w:sz w:val="20"/>
          <w:szCs w:val="20"/>
        </w:rPr>
        <w:t xml:space="preserve">Judith </w:t>
      </w:r>
      <w:proofErr w:type="spellStart"/>
      <w:r w:rsidRPr="00AA54D2">
        <w:rPr>
          <w:sz w:val="20"/>
          <w:szCs w:val="20"/>
        </w:rPr>
        <w:t>Torse</w:t>
      </w:r>
      <w:proofErr w:type="spellEnd"/>
    </w:p>
    <w:p w:rsidR="00AA54D2" w:rsidRPr="00AA54D2" w:rsidRDefault="00AA54D2" w:rsidP="00CB15E8">
      <w:pPr>
        <w:ind w:left="708"/>
        <w:rPr>
          <w:sz w:val="20"/>
          <w:szCs w:val="20"/>
        </w:rPr>
      </w:pPr>
      <w:r w:rsidRPr="00AA54D2">
        <w:rPr>
          <w:sz w:val="20"/>
          <w:szCs w:val="20"/>
        </w:rPr>
        <w:t xml:space="preserve">Isaac </w:t>
      </w:r>
      <w:proofErr w:type="spellStart"/>
      <w:r w:rsidRPr="00AA54D2">
        <w:rPr>
          <w:sz w:val="20"/>
          <w:szCs w:val="20"/>
        </w:rPr>
        <w:t>Barizeau</w:t>
      </w:r>
      <w:proofErr w:type="spellEnd"/>
    </w:p>
    <w:p w:rsidR="00F06A5A" w:rsidRPr="00CB15E8" w:rsidRDefault="00F06A5A">
      <w:pPr>
        <w:rPr>
          <w:i/>
          <w:sz w:val="20"/>
          <w:szCs w:val="20"/>
        </w:rPr>
      </w:pPr>
      <w:proofErr w:type="spellStart"/>
      <w:r w:rsidRPr="00CB15E8">
        <w:rPr>
          <w:i/>
          <w:sz w:val="20"/>
          <w:szCs w:val="20"/>
        </w:rPr>
        <w:t>Okt</w:t>
      </w:r>
      <w:proofErr w:type="spellEnd"/>
      <w:r w:rsidR="00AA54D2" w:rsidRPr="00CB15E8">
        <w:rPr>
          <w:i/>
          <w:sz w:val="20"/>
          <w:szCs w:val="20"/>
        </w:rPr>
        <w:t>.</w:t>
      </w:r>
      <w:r w:rsidRPr="00CB15E8">
        <w:rPr>
          <w:i/>
          <w:sz w:val="20"/>
          <w:szCs w:val="20"/>
        </w:rPr>
        <w:t xml:space="preserve"> 1686</w:t>
      </w:r>
      <w:r w:rsidR="00CB15E8">
        <w:rPr>
          <w:i/>
          <w:sz w:val="20"/>
          <w:szCs w:val="20"/>
        </w:rPr>
        <w:t>:</w:t>
      </w:r>
    </w:p>
    <w:p w:rsidR="00F06A5A" w:rsidRPr="00AA54D2" w:rsidRDefault="00716E18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>.</w:t>
      </w:r>
      <w:r w:rsidR="00CB15E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06A5A" w:rsidRPr="00AA54D2">
        <w:rPr>
          <w:sz w:val="20"/>
          <w:szCs w:val="20"/>
        </w:rPr>
        <w:t xml:space="preserve">Charles </w:t>
      </w:r>
      <w:proofErr w:type="spellStart"/>
      <w:r w:rsidR="00F06A5A" w:rsidRPr="00AA54D2">
        <w:rPr>
          <w:sz w:val="20"/>
          <w:szCs w:val="20"/>
        </w:rPr>
        <w:t>Courtois</w:t>
      </w:r>
      <w:proofErr w:type="spellEnd"/>
      <w:r w:rsidR="00F06A5A" w:rsidRPr="00AA54D2">
        <w:rPr>
          <w:sz w:val="20"/>
          <w:szCs w:val="20"/>
        </w:rPr>
        <w:t xml:space="preserve"> </w:t>
      </w:r>
      <w:proofErr w:type="spellStart"/>
      <w:r w:rsidR="00F06A5A" w:rsidRPr="00AA54D2">
        <w:rPr>
          <w:sz w:val="20"/>
          <w:szCs w:val="20"/>
        </w:rPr>
        <w:t>veillard</w:t>
      </w:r>
      <w:proofErr w:type="spellEnd"/>
      <w:r w:rsidR="00F06A5A" w:rsidRPr="00AA54D2">
        <w:rPr>
          <w:sz w:val="20"/>
          <w:szCs w:val="20"/>
        </w:rPr>
        <w:t xml:space="preserve"> </w:t>
      </w:r>
      <w:proofErr w:type="spellStart"/>
      <w:r w:rsidR="00F06A5A" w:rsidRPr="00AA54D2">
        <w:rPr>
          <w:sz w:val="20"/>
          <w:szCs w:val="20"/>
        </w:rPr>
        <w:t>refugié</w:t>
      </w:r>
      <w:proofErr w:type="spellEnd"/>
    </w:p>
    <w:p w:rsidR="00CB15E8" w:rsidRDefault="00CB15E8">
      <w:pPr>
        <w:rPr>
          <w:sz w:val="20"/>
          <w:szCs w:val="20"/>
        </w:rPr>
      </w:pPr>
    </w:p>
    <w:p w:rsidR="00716E18" w:rsidRPr="00CB15E8" w:rsidRDefault="00AA54D2">
      <w:pPr>
        <w:rPr>
          <w:i/>
          <w:sz w:val="20"/>
          <w:szCs w:val="20"/>
          <w:lang w:val="nl-NL"/>
        </w:rPr>
      </w:pPr>
      <w:r w:rsidRPr="000E2BD3">
        <w:rPr>
          <w:i/>
          <w:sz w:val="20"/>
          <w:szCs w:val="20"/>
        </w:rPr>
        <w:t xml:space="preserve">Nov.  </w:t>
      </w:r>
      <w:r w:rsidRPr="00CB15E8">
        <w:rPr>
          <w:i/>
          <w:sz w:val="20"/>
          <w:szCs w:val="20"/>
          <w:lang w:val="nl-NL"/>
        </w:rPr>
        <w:t>1686</w:t>
      </w:r>
      <w:r w:rsidR="00CB15E8" w:rsidRPr="00CB15E8">
        <w:rPr>
          <w:i/>
          <w:sz w:val="20"/>
          <w:szCs w:val="20"/>
          <w:lang w:val="nl-NL"/>
        </w:rPr>
        <w:t>:</w:t>
      </w:r>
      <w:r w:rsidRPr="00CB15E8">
        <w:rPr>
          <w:i/>
          <w:sz w:val="20"/>
          <w:szCs w:val="20"/>
          <w:lang w:val="nl-NL"/>
        </w:rPr>
        <w:t xml:space="preserve"> </w:t>
      </w:r>
    </w:p>
    <w:p w:rsidR="00F06A5A" w:rsidRPr="00CB15E8" w:rsidRDefault="00716E18">
      <w:pPr>
        <w:rPr>
          <w:sz w:val="20"/>
          <w:szCs w:val="20"/>
          <w:lang w:val="nl-NL"/>
        </w:rPr>
      </w:pPr>
      <w:r w:rsidRPr="00CB15E8">
        <w:rPr>
          <w:sz w:val="20"/>
          <w:szCs w:val="20"/>
          <w:lang w:val="nl-NL"/>
        </w:rPr>
        <w:t>9 nov.</w:t>
      </w:r>
      <w:r w:rsidR="00CB15E8" w:rsidRPr="00CB15E8">
        <w:rPr>
          <w:sz w:val="20"/>
          <w:szCs w:val="20"/>
          <w:lang w:val="nl-NL"/>
        </w:rPr>
        <w:t>:</w:t>
      </w:r>
      <w:r w:rsidRPr="00CB15E8">
        <w:rPr>
          <w:sz w:val="20"/>
          <w:szCs w:val="20"/>
          <w:lang w:val="nl-NL"/>
        </w:rPr>
        <w:t xml:space="preserve"> </w:t>
      </w:r>
      <w:r w:rsidR="00AA54D2" w:rsidRPr="00CB15E8">
        <w:rPr>
          <w:sz w:val="20"/>
          <w:szCs w:val="20"/>
          <w:lang w:val="nl-NL"/>
        </w:rPr>
        <w:t xml:space="preserve">Jeanne de </w:t>
      </w:r>
      <w:proofErr w:type="spellStart"/>
      <w:r w:rsidR="00AA54D2" w:rsidRPr="00CB15E8">
        <w:rPr>
          <w:sz w:val="20"/>
          <w:szCs w:val="20"/>
          <w:lang w:val="nl-NL"/>
        </w:rPr>
        <w:t>l’Ormeau</w:t>
      </w:r>
      <w:proofErr w:type="spellEnd"/>
    </w:p>
    <w:p w:rsidR="00716E18" w:rsidRPr="00CB15E8" w:rsidRDefault="00716E18">
      <w:pPr>
        <w:rPr>
          <w:sz w:val="20"/>
          <w:szCs w:val="20"/>
          <w:lang w:val="nl-NL"/>
        </w:rPr>
      </w:pPr>
      <w:r w:rsidRPr="00CB15E8">
        <w:rPr>
          <w:sz w:val="20"/>
          <w:szCs w:val="20"/>
          <w:lang w:val="nl-NL"/>
        </w:rPr>
        <w:t>12 nov.</w:t>
      </w:r>
      <w:r w:rsidR="00CB15E8" w:rsidRPr="00CB15E8">
        <w:rPr>
          <w:sz w:val="20"/>
          <w:szCs w:val="20"/>
          <w:lang w:val="nl-NL"/>
        </w:rPr>
        <w:t>:</w:t>
      </w:r>
      <w:r w:rsidRPr="00CB15E8">
        <w:rPr>
          <w:sz w:val="20"/>
          <w:szCs w:val="20"/>
          <w:lang w:val="nl-NL"/>
        </w:rPr>
        <w:t xml:space="preserve"> Susanne Mortier</w:t>
      </w:r>
    </w:p>
    <w:p w:rsidR="00AA54D2" w:rsidRPr="00CB15E8" w:rsidRDefault="00AA54D2">
      <w:pPr>
        <w:rPr>
          <w:sz w:val="20"/>
          <w:szCs w:val="20"/>
          <w:lang w:val="nl-NL"/>
        </w:rPr>
      </w:pPr>
    </w:p>
    <w:p w:rsidR="00716E18" w:rsidRPr="00CB15E8" w:rsidRDefault="00716E18" w:rsidP="00CB15E8">
      <w:pPr>
        <w:rPr>
          <w:b/>
          <w:sz w:val="20"/>
          <w:szCs w:val="20"/>
          <w:lang w:val="nl-NL"/>
        </w:rPr>
      </w:pPr>
      <w:r w:rsidRPr="00CB15E8">
        <w:rPr>
          <w:b/>
          <w:sz w:val="20"/>
          <w:szCs w:val="20"/>
          <w:lang w:val="nl-NL"/>
        </w:rPr>
        <w:t>In 1686 in totaal 62</w:t>
      </w:r>
    </w:p>
    <w:p w:rsidR="00CB15E8" w:rsidRDefault="00CB15E8">
      <w:pPr>
        <w:rPr>
          <w:sz w:val="20"/>
          <w:szCs w:val="20"/>
          <w:lang w:val="nl-NL"/>
        </w:rPr>
      </w:pPr>
    </w:p>
    <w:p w:rsidR="00AA54D2" w:rsidRPr="000E2BD3" w:rsidRDefault="00AA54D2">
      <w:pPr>
        <w:rPr>
          <w:i/>
          <w:sz w:val="20"/>
          <w:szCs w:val="20"/>
          <w:lang w:val="nl-NL"/>
        </w:rPr>
      </w:pPr>
      <w:r w:rsidRPr="000E2BD3">
        <w:rPr>
          <w:i/>
          <w:sz w:val="20"/>
          <w:szCs w:val="20"/>
          <w:lang w:val="nl-NL"/>
        </w:rPr>
        <w:t>Juli 1687</w:t>
      </w:r>
      <w:r w:rsidR="00CB15E8" w:rsidRPr="000E2BD3">
        <w:rPr>
          <w:i/>
          <w:sz w:val="20"/>
          <w:szCs w:val="20"/>
          <w:lang w:val="nl-NL"/>
        </w:rPr>
        <w:t>:</w:t>
      </w:r>
    </w:p>
    <w:p w:rsidR="00AA54D2" w:rsidRPr="000E2BD3" w:rsidRDefault="00AA54D2">
      <w:pPr>
        <w:rPr>
          <w:sz w:val="20"/>
          <w:szCs w:val="20"/>
          <w:lang w:val="nl-NL"/>
        </w:rPr>
      </w:pPr>
      <w:r w:rsidRPr="000E2BD3">
        <w:rPr>
          <w:sz w:val="20"/>
          <w:szCs w:val="20"/>
          <w:lang w:val="nl-NL"/>
        </w:rPr>
        <w:t xml:space="preserve">19 juli </w:t>
      </w:r>
      <w:proofErr w:type="spellStart"/>
      <w:r w:rsidRPr="000E2BD3">
        <w:rPr>
          <w:sz w:val="20"/>
          <w:szCs w:val="20"/>
          <w:lang w:val="nl-NL"/>
        </w:rPr>
        <w:t>Jaq</w:t>
      </w:r>
      <w:proofErr w:type="spellEnd"/>
      <w:r w:rsidRPr="000E2BD3">
        <w:rPr>
          <w:sz w:val="20"/>
          <w:szCs w:val="20"/>
          <w:lang w:val="nl-NL"/>
        </w:rPr>
        <w:t>. Du Mont</w:t>
      </w:r>
    </w:p>
    <w:p w:rsidR="00AA54D2" w:rsidRPr="000E2BD3" w:rsidRDefault="00AA54D2">
      <w:pPr>
        <w:rPr>
          <w:sz w:val="20"/>
          <w:szCs w:val="20"/>
          <w:lang w:val="nl-NL"/>
        </w:rPr>
      </w:pPr>
    </w:p>
    <w:p w:rsidR="00F06A5A" w:rsidRPr="00CB15E8" w:rsidRDefault="00F06A5A">
      <w:pPr>
        <w:rPr>
          <w:i/>
          <w:sz w:val="20"/>
          <w:szCs w:val="20"/>
          <w:lang w:val="nl-NL"/>
        </w:rPr>
      </w:pPr>
      <w:r w:rsidRPr="000E2BD3">
        <w:rPr>
          <w:i/>
          <w:sz w:val="20"/>
          <w:szCs w:val="20"/>
          <w:lang w:val="nl-NL"/>
        </w:rPr>
        <w:t>Januari 16</w:t>
      </w:r>
      <w:r w:rsidRPr="00CB15E8">
        <w:rPr>
          <w:i/>
          <w:sz w:val="20"/>
          <w:szCs w:val="20"/>
          <w:lang w:val="nl-NL"/>
        </w:rPr>
        <w:t>88</w:t>
      </w:r>
      <w:r w:rsidR="00CB15E8">
        <w:rPr>
          <w:i/>
          <w:sz w:val="20"/>
          <w:szCs w:val="20"/>
          <w:lang w:val="nl-NL"/>
        </w:rPr>
        <w:t>:</w:t>
      </w:r>
    </w:p>
    <w:p w:rsidR="00F06A5A" w:rsidRPr="00716E18" w:rsidRDefault="00F06A5A">
      <w:pPr>
        <w:rPr>
          <w:sz w:val="20"/>
          <w:szCs w:val="20"/>
          <w:lang w:val="nl-NL"/>
        </w:rPr>
      </w:pPr>
      <w:r w:rsidRPr="00716E18">
        <w:rPr>
          <w:sz w:val="20"/>
          <w:szCs w:val="20"/>
          <w:lang w:val="nl-NL"/>
        </w:rPr>
        <w:t xml:space="preserve">24 jan. David </w:t>
      </w:r>
      <w:proofErr w:type="spellStart"/>
      <w:r w:rsidRPr="00716E18">
        <w:rPr>
          <w:sz w:val="20"/>
          <w:szCs w:val="20"/>
          <w:lang w:val="nl-NL"/>
        </w:rPr>
        <w:t>Hauchede</w:t>
      </w:r>
      <w:proofErr w:type="spellEnd"/>
    </w:p>
    <w:p w:rsidR="00F06A5A" w:rsidRPr="00716E18" w:rsidRDefault="00F06A5A">
      <w:pPr>
        <w:rPr>
          <w:sz w:val="20"/>
          <w:szCs w:val="20"/>
          <w:lang w:val="nl-NL"/>
        </w:rPr>
      </w:pPr>
    </w:p>
    <w:p w:rsidR="00AA54D2" w:rsidRPr="00CB15E8" w:rsidRDefault="00AA54D2">
      <w:pPr>
        <w:rPr>
          <w:i/>
          <w:sz w:val="20"/>
          <w:szCs w:val="20"/>
          <w:lang w:val="nl-NL"/>
        </w:rPr>
      </w:pPr>
      <w:r w:rsidRPr="00CB15E8">
        <w:rPr>
          <w:i/>
          <w:sz w:val="20"/>
          <w:szCs w:val="20"/>
          <w:lang w:val="nl-NL"/>
        </w:rPr>
        <w:t>Mei 1692</w:t>
      </w:r>
      <w:r w:rsidR="00CB15E8">
        <w:rPr>
          <w:i/>
          <w:sz w:val="20"/>
          <w:szCs w:val="20"/>
          <w:lang w:val="nl-NL"/>
        </w:rPr>
        <w:t>:</w:t>
      </w:r>
    </w:p>
    <w:p w:rsidR="00AA54D2" w:rsidRPr="00AA54D2" w:rsidRDefault="00AA54D2">
      <w:pPr>
        <w:rPr>
          <w:sz w:val="20"/>
          <w:szCs w:val="20"/>
          <w:lang w:val="nl-NL"/>
        </w:rPr>
      </w:pPr>
      <w:r w:rsidRPr="00AA54D2">
        <w:rPr>
          <w:sz w:val="20"/>
          <w:szCs w:val="20"/>
          <w:lang w:val="nl-NL"/>
        </w:rPr>
        <w:t xml:space="preserve">16 mei Jacques </w:t>
      </w:r>
      <w:proofErr w:type="spellStart"/>
      <w:r w:rsidRPr="00AA54D2">
        <w:rPr>
          <w:sz w:val="20"/>
          <w:szCs w:val="20"/>
          <w:lang w:val="nl-NL"/>
        </w:rPr>
        <w:t>le</w:t>
      </w:r>
      <w:proofErr w:type="spellEnd"/>
      <w:r w:rsidRPr="00AA54D2">
        <w:rPr>
          <w:sz w:val="20"/>
          <w:szCs w:val="20"/>
          <w:lang w:val="nl-NL"/>
        </w:rPr>
        <w:t xml:space="preserve"> </w:t>
      </w:r>
      <w:proofErr w:type="spellStart"/>
      <w:r w:rsidRPr="00AA54D2">
        <w:rPr>
          <w:sz w:val="20"/>
          <w:szCs w:val="20"/>
          <w:lang w:val="nl-NL"/>
        </w:rPr>
        <w:t>Dain</w:t>
      </w:r>
      <w:proofErr w:type="spellEnd"/>
      <w:r w:rsidRPr="00AA54D2">
        <w:rPr>
          <w:sz w:val="20"/>
          <w:szCs w:val="20"/>
          <w:lang w:val="nl-NL"/>
        </w:rPr>
        <w:t xml:space="preserve">, met </w:t>
      </w:r>
      <w:proofErr w:type="spellStart"/>
      <w:r w:rsidRPr="00AA54D2">
        <w:rPr>
          <w:sz w:val="20"/>
          <w:szCs w:val="20"/>
          <w:lang w:val="nl-NL"/>
        </w:rPr>
        <w:t>att</w:t>
      </w:r>
      <w:proofErr w:type="spellEnd"/>
      <w:r w:rsidRPr="00AA54D2">
        <w:rPr>
          <w:sz w:val="20"/>
          <w:szCs w:val="20"/>
          <w:lang w:val="nl-NL"/>
        </w:rPr>
        <w:t>. van Vlissingen</w:t>
      </w:r>
    </w:p>
    <w:p w:rsidR="00AA54D2" w:rsidRPr="00716E18" w:rsidRDefault="00AA54D2">
      <w:pPr>
        <w:rPr>
          <w:sz w:val="20"/>
          <w:szCs w:val="20"/>
          <w:lang w:val="nl-NL"/>
        </w:rPr>
      </w:pPr>
    </w:p>
    <w:p w:rsidR="00AA54D2" w:rsidRDefault="00AA54D2">
      <w:pPr>
        <w:rPr>
          <w:sz w:val="20"/>
          <w:szCs w:val="20"/>
          <w:lang w:val="nl-NL"/>
        </w:rPr>
      </w:pPr>
      <w:r w:rsidRPr="00CB15E8">
        <w:rPr>
          <w:i/>
          <w:sz w:val="20"/>
          <w:szCs w:val="20"/>
          <w:lang w:val="nl-NL"/>
        </w:rPr>
        <w:t>19 april 1693</w:t>
      </w:r>
      <w:r w:rsidR="00CB15E8">
        <w:rPr>
          <w:sz w:val="20"/>
          <w:szCs w:val="20"/>
          <w:lang w:val="nl-NL"/>
        </w:rPr>
        <w:t>:</w:t>
      </w:r>
      <w:r w:rsidRPr="00AA54D2">
        <w:rPr>
          <w:sz w:val="20"/>
          <w:szCs w:val="20"/>
          <w:lang w:val="nl-NL"/>
        </w:rPr>
        <w:t xml:space="preserve"> </w:t>
      </w:r>
      <w:proofErr w:type="spellStart"/>
      <w:r w:rsidRPr="00AA54D2">
        <w:rPr>
          <w:sz w:val="20"/>
          <w:szCs w:val="20"/>
          <w:lang w:val="nl-NL"/>
        </w:rPr>
        <w:t>Isaak</w:t>
      </w:r>
      <w:proofErr w:type="spellEnd"/>
      <w:r w:rsidRPr="00AA54D2">
        <w:rPr>
          <w:sz w:val="20"/>
          <w:szCs w:val="20"/>
          <w:lang w:val="nl-NL"/>
        </w:rPr>
        <w:t xml:space="preserve"> de </w:t>
      </w:r>
      <w:proofErr w:type="spellStart"/>
      <w:r w:rsidRPr="00AA54D2">
        <w:rPr>
          <w:sz w:val="20"/>
          <w:szCs w:val="20"/>
          <w:lang w:val="nl-NL"/>
        </w:rPr>
        <w:t>Fresne</w:t>
      </w:r>
      <w:proofErr w:type="spellEnd"/>
      <w:r w:rsidRPr="00AA54D2">
        <w:rPr>
          <w:sz w:val="20"/>
          <w:szCs w:val="20"/>
          <w:lang w:val="nl-NL"/>
        </w:rPr>
        <w:t xml:space="preserve"> doet belijdenis</w:t>
      </w:r>
    </w:p>
    <w:p w:rsidR="00CB15E8" w:rsidRDefault="00CB15E8">
      <w:pPr>
        <w:rPr>
          <w:sz w:val="20"/>
          <w:szCs w:val="20"/>
          <w:lang w:val="nl-NL"/>
        </w:rPr>
      </w:pPr>
    </w:p>
    <w:p w:rsidR="00AA54D2" w:rsidRPr="00CB15E8" w:rsidRDefault="00AA54D2">
      <w:pPr>
        <w:rPr>
          <w:i/>
          <w:sz w:val="20"/>
          <w:szCs w:val="20"/>
          <w:lang w:val="nl-NL"/>
        </w:rPr>
      </w:pPr>
      <w:r w:rsidRPr="00CB15E8">
        <w:rPr>
          <w:i/>
          <w:sz w:val="20"/>
          <w:szCs w:val="20"/>
          <w:lang w:val="nl-NL"/>
        </w:rPr>
        <w:t>Juni 1703</w:t>
      </w:r>
    </w:p>
    <w:p w:rsidR="00AA54D2" w:rsidRPr="00AA54D2" w:rsidRDefault="00AA54D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2 juni: Jeanne de la </w:t>
      </w:r>
      <w:proofErr w:type="spellStart"/>
      <w:r>
        <w:rPr>
          <w:sz w:val="20"/>
          <w:szCs w:val="20"/>
          <w:lang w:val="nl-NL"/>
        </w:rPr>
        <w:t>Haye</w:t>
      </w:r>
      <w:proofErr w:type="spellEnd"/>
      <w:r>
        <w:rPr>
          <w:sz w:val="20"/>
          <w:szCs w:val="20"/>
          <w:lang w:val="nl-NL"/>
        </w:rPr>
        <w:t xml:space="preserve"> doet belijdenis</w:t>
      </w:r>
    </w:p>
    <w:p w:rsidR="00CB15E8" w:rsidRPr="000E2BD3" w:rsidRDefault="00CB15E8">
      <w:pPr>
        <w:rPr>
          <w:i/>
          <w:sz w:val="20"/>
          <w:szCs w:val="20"/>
          <w:lang w:val="nl-NL"/>
        </w:rPr>
      </w:pPr>
    </w:p>
    <w:p w:rsidR="009214FA" w:rsidRDefault="009214FA">
      <w:pPr>
        <w:rPr>
          <w:sz w:val="20"/>
          <w:szCs w:val="20"/>
        </w:rPr>
      </w:pPr>
      <w:proofErr w:type="spellStart"/>
      <w:r w:rsidRPr="00CB15E8">
        <w:rPr>
          <w:i/>
          <w:sz w:val="20"/>
          <w:szCs w:val="20"/>
        </w:rPr>
        <w:t>Oktober</w:t>
      </w:r>
      <w:proofErr w:type="spellEnd"/>
      <w:r w:rsidRPr="00CB15E8">
        <w:rPr>
          <w:i/>
          <w:sz w:val="20"/>
          <w:szCs w:val="20"/>
        </w:rPr>
        <w:t xml:space="preserve"> 1708</w:t>
      </w:r>
      <w:r w:rsidR="00CB15E8">
        <w:rPr>
          <w:i/>
          <w:sz w:val="20"/>
          <w:szCs w:val="20"/>
        </w:rPr>
        <w:t xml:space="preserve">: </w:t>
      </w:r>
      <w:r w:rsidRPr="00AA54D2">
        <w:rPr>
          <w:sz w:val="20"/>
          <w:szCs w:val="20"/>
        </w:rPr>
        <w:t xml:space="preserve">Guillaume </w:t>
      </w:r>
      <w:proofErr w:type="spellStart"/>
      <w:r w:rsidRPr="00AA54D2">
        <w:rPr>
          <w:sz w:val="20"/>
          <w:szCs w:val="20"/>
        </w:rPr>
        <w:t>Trouilart</w:t>
      </w:r>
      <w:proofErr w:type="spellEnd"/>
      <w:r w:rsidRPr="00AA54D2">
        <w:rPr>
          <w:sz w:val="20"/>
          <w:szCs w:val="20"/>
        </w:rPr>
        <w:t xml:space="preserve"> par confession</w:t>
      </w:r>
    </w:p>
    <w:p w:rsidR="00CB15E8" w:rsidRDefault="00CB15E8">
      <w:pPr>
        <w:rPr>
          <w:i/>
          <w:sz w:val="20"/>
          <w:szCs w:val="20"/>
          <w:lang w:val="nl-NL"/>
        </w:rPr>
      </w:pPr>
    </w:p>
    <w:p w:rsidR="00B90E31" w:rsidRDefault="00CB15E8">
      <w:pPr>
        <w:rPr>
          <w:sz w:val="20"/>
          <w:szCs w:val="20"/>
          <w:lang w:val="nl-NL"/>
        </w:rPr>
      </w:pPr>
      <w:r>
        <w:rPr>
          <w:i/>
          <w:sz w:val="20"/>
          <w:szCs w:val="20"/>
          <w:lang w:val="nl-NL"/>
        </w:rPr>
        <w:t>A</w:t>
      </w:r>
      <w:r w:rsidR="00B90E31" w:rsidRPr="00CB15E8">
        <w:rPr>
          <w:i/>
          <w:sz w:val="20"/>
          <w:szCs w:val="20"/>
          <w:lang w:val="nl-NL"/>
        </w:rPr>
        <w:t>ug</w:t>
      </w:r>
      <w:r>
        <w:rPr>
          <w:i/>
          <w:sz w:val="20"/>
          <w:szCs w:val="20"/>
          <w:lang w:val="nl-NL"/>
        </w:rPr>
        <w:t>ustus</w:t>
      </w:r>
      <w:r w:rsidR="00B90E31" w:rsidRPr="00CB15E8">
        <w:rPr>
          <w:i/>
          <w:sz w:val="20"/>
          <w:szCs w:val="20"/>
          <w:lang w:val="nl-NL"/>
        </w:rPr>
        <w:t xml:space="preserve"> 1714:</w:t>
      </w:r>
      <w:r w:rsidR="00B90E31" w:rsidRPr="00B90E3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10 aug. </w:t>
      </w:r>
      <w:r w:rsidR="00B90E31" w:rsidRPr="00B90E31">
        <w:rPr>
          <w:sz w:val="20"/>
          <w:szCs w:val="20"/>
          <w:lang w:val="nl-NL"/>
        </w:rPr>
        <w:t xml:space="preserve">Jacob </w:t>
      </w:r>
      <w:proofErr w:type="spellStart"/>
      <w:r w:rsidR="00B90E31" w:rsidRPr="00B90E31">
        <w:rPr>
          <w:sz w:val="20"/>
          <w:szCs w:val="20"/>
          <w:lang w:val="nl-NL"/>
        </w:rPr>
        <w:t>le</w:t>
      </w:r>
      <w:proofErr w:type="spellEnd"/>
      <w:r w:rsidR="00B90E31" w:rsidRPr="00B90E31">
        <w:rPr>
          <w:sz w:val="20"/>
          <w:szCs w:val="20"/>
          <w:lang w:val="nl-NL"/>
        </w:rPr>
        <w:t xml:space="preserve"> </w:t>
      </w:r>
      <w:proofErr w:type="spellStart"/>
      <w:r w:rsidR="00B90E31" w:rsidRPr="00B90E31">
        <w:rPr>
          <w:sz w:val="20"/>
          <w:szCs w:val="20"/>
          <w:lang w:val="nl-NL"/>
        </w:rPr>
        <w:t>Dain</w:t>
      </w:r>
      <w:proofErr w:type="spellEnd"/>
      <w:r w:rsidR="00B90E31" w:rsidRPr="00B90E31">
        <w:rPr>
          <w:sz w:val="20"/>
          <w:szCs w:val="20"/>
          <w:lang w:val="nl-NL"/>
        </w:rPr>
        <w:t xml:space="preserve"> doet belijdenis</w:t>
      </w:r>
    </w:p>
    <w:p w:rsidR="00EB517E" w:rsidRDefault="00EB517E">
      <w:pPr>
        <w:rPr>
          <w:sz w:val="20"/>
          <w:szCs w:val="20"/>
          <w:lang w:val="nl-NL"/>
        </w:rPr>
      </w:pPr>
    </w:p>
    <w:p w:rsidR="00EB517E" w:rsidRPr="00B90E31" w:rsidRDefault="00EB517E">
      <w:pPr>
        <w:rPr>
          <w:sz w:val="20"/>
          <w:szCs w:val="20"/>
          <w:lang w:val="nl-NL"/>
        </w:rPr>
      </w:pPr>
    </w:p>
    <w:sectPr w:rsidR="00EB517E" w:rsidRPr="00B90E31" w:rsidSect="0059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2063C"/>
    <w:rsid w:val="000911E8"/>
    <w:rsid w:val="000E2BD3"/>
    <w:rsid w:val="003F3F14"/>
    <w:rsid w:val="0045470E"/>
    <w:rsid w:val="0052063C"/>
    <w:rsid w:val="00591904"/>
    <w:rsid w:val="00716E18"/>
    <w:rsid w:val="007E2147"/>
    <w:rsid w:val="009214FA"/>
    <w:rsid w:val="009A7B35"/>
    <w:rsid w:val="00A2761D"/>
    <w:rsid w:val="00A3300A"/>
    <w:rsid w:val="00A405FA"/>
    <w:rsid w:val="00A448FC"/>
    <w:rsid w:val="00AA54D2"/>
    <w:rsid w:val="00AC3AB9"/>
    <w:rsid w:val="00AD3B40"/>
    <w:rsid w:val="00B90E31"/>
    <w:rsid w:val="00B96208"/>
    <w:rsid w:val="00C7077F"/>
    <w:rsid w:val="00C80464"/>
    <w:rsid w:val="00CB15E8"/>
    <w:rsid w:val="00D47BEE"/>
    <w:rsid w:val="00D561B0"/>
    <w:rsid w:val="00E278AE"/>
    <w:rsid w:val="00EB517E"/>
    <w:rsid w:val="00F06A5A"/>
    <w:rsid w:val="00F328EF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1E8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911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911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911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911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911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911E8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911E8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911E8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911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1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911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911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911E8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911E8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911E8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911E8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911E8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911E8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0911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0911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911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0911E8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911E8"/>
    <w:rPr>
      <w:b/>
      <w:bCs/>
    </w:rPr>
  </w:style>
  <w:style w:type="character" w:styleId="Nadruk">
    <w:name w:val="Emphasis"/>
    <w:basedOn w:val="Standaardalinea-lettertype"/>
    <w:uiPriority w:val="20"/>
    <w:qFormat/>
    <w:rsid w:val="000911E8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0911E8"/>
    <w:rPr>
      <w:szCs w:val="32"/>
    </w:rPr>
  </w:style>
  <w:style w:type="paragraph" w:styleId="Lijstalinea">
    <w:name w:val="List Paragraph"/>
    <w:basedOn w:val="Standaard"/>
    <w:uiPriority w:val="34"/>
    <w:qFormat/>
    <w:rsid w:val="000911E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911E8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0911E8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11E8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11E8"/>
    <w:rPr>
      <w:b/>
      <w:i/>
      <w:sz w:val="24"/>
    </w:rPr>
  </w:style>
  <w:style w:type="character" w:styleId="Subtielebenadrukking">
    <w:name w:val="Subtle Emphasis"/>
    <w:uiPriority w:val="19"/>
    <w:qFormat/>
    <w:rsid w:val="000911E8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0911E8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0911E8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911E8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0911E8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11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Joosse</dc:creator>
  <cp:lastModifiedBy>Joosse</cp:lastModifiedBy>
  <cp:revision>4</cp:revision>
  <dcterms:created xsi:type="dcterms:W3CDTF">2014-06-05T15:57:00Z</dcterms:created>
  <dcterms:modified xsi:type="dcterms:W3CDTF">2014-07-03T11:44:00Z</dcterms:modified>
</cp:coreProperties>
</file>